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905" w:rsidRPr="00D94825" w:rsidRDefault="00020905" w:rsidP="00020905">
      <w:pPr>
        <w:pStyle w:val="Titolo"/>
        <w:rPr>
          <w:sz w:val="24"/>
        </w:rPr>
      </w:pPr>
      <w:bookmarkStart w:id="0" w:name="_GoBack"/>
      <w:bookmarkEnd w:id="0"/>
      <w:r w:rsidRPr="00D94825">
        <w:rPr>
          <w:sz w:val="24"/>
        </w:rPr>
        <w:t>DICHIARAZIONE SOSTITUTIVA D</w:t>
      </w:r>
      <w:r w:rsidR="00561C7B">
        <w:rPr>
          <w:sz w:val="24"/>
        </w:rPr>
        <w:t>ELL’</w:t>
      </w:r>
      <w:r w:rsidRPr="00D94825">
        <w:rPr>
          <w:sz w:val="24"/>
        </w:rPr>
        <w:t xml:space="preserve"> ATTO </w:t>
      </w:r>
      <w:r w:rsidR="00561C7B">
        <w:rPr>
          <w:sz w:val="24"/>
        </w:rPr>
        <w:t xml:space="preserve">DI </w:t>
      </w:r>
      <w:r w:rsidR="00B80817">
        <w:rPr>
          <w:sz w:val="24"/>
        </w:rPr>
        <w:t xml:space="preserve"> </w:t>
      </w:r>
      <w:r w:rsidRPr="00D94825">
        <w:rPr>
          <w:sz w:val="24"/>
        </w:rPr>
        <w:t>NOTORI</w:t>
      </w:r>
      <w:r w:rsidR="00561C7B">
        <w:rPr>
          <w:sz w:val="24"/>
        </w:rPr>
        <w:t>ETA’</w:t>
      </w:r>
    </w:p>
    <w:p w:rsidR="00020905" w:rsidRPr="00D94825" w:rsidRDefault="00020905" w:rsidP="00020905">
      <w:pPr>
        <w:pStyle w:val="Titolo"/>
        <w:rPr>
          <w:sz w:val="24"/>
          <w:lang w:val="de-DE"/>
        </w:rPr>
      </w:pPr>
      <w:r w:rsidRPr="00D94825">
        <w:rPr>
          <w:sz w:val="24"/>
          <w:lang w:val="de-DE"/>
        </w:rPr>
        <w:t>(</w:t>
      </w:r>
      <w:r w:rsidR="00D94825" w:rsidRPr="00D94825">
        <w:rPr>
          <w:sz w:val="24"/>
          <w:lang w:val="de-DE"/>
        </w:rPr>
        <w:t>rilasciata ai sensi dell‘a</w:t>
      </w:r>
      <w:r w:rsidRPr="00D94825">
        <w:rPr>
          <w:sz w:val="24"/>
          <w:lang w:val="de-DE"/>
        </w:rPr>
        <w:t>rt. 47</w:t>
      </w:r>
      <w:r w:rsidR="00D94825" w:rsidRPr="00D94825">
        <w:rPr>
          <w:sz w:val="24"/>
          <w:lang w:val="de-DE"/>
        </w:rPr>
        <w:t xml:space="preserve"> del</w:t>
      </w:r>
      <w:r w:rsidRPr="00D94825">
        <w:rPr>
          <w:sz w:val="24"/>
          <w:lang w:val="de-DE"/>
        </w:rPr>
        <w:t xml:space="preserve"> D.P.R. </w:t>
      </w:r>
      <w:r w:rsidR="00D94825" w:rsidRPr="00D94825">
        <w:rPr>
          <w:sz w:val="24"/>
          <w:lang w:val="de-DE"/>
        </w:rPr>
        <w:t>n.</w:t>
      </w:r>
      <w:r w:rsidRPr="00D94825">
        <w:rPr>
          <w:sz w:val="24"/>
          <w:lang w:val="de-DE"/>
        </w:rPr>
        <w:t>445 del 28.12.2000)</w:t>
      </w:r>
    </w:p>
    <w:p w:rsidR="00020905" w:rsidRPr="00D94825" w:rsidRDefault="00020905" w:rsidP="00020905">
      <w:pPr>
        <w:pStyle w:val="Titolo"/>
        <w:rPr>
          <w:sz w:val="24"/>
          <w:lang w:val="de-DE"/>
        </w:rPr>
      </w:pPr>
    </w:p>
    <w:p w:rsidR="00020905" w:rsidRPr="00D94825" w:rsidRDefault="00020905" w:rsidP="00020905">
      <w:pPr>
        <w:jc w:val="both"/>
        <w:rPr>
          <w:rFonts w:ascii="Arial" w:hAnsi="Arial" w:cs="Arial"/>
        </w:rPr>
      </w:pPr>
    </w:p>
    <w:p w:rsidR="00020905" w:rsidRPr="00561C7B" w:rsidRDefault="00020905" w:rsidP="00020905">
      <w:pPr>
        <w:jc w:val="both"/>
      </w:pPr>
      <w:r w:rsidRPr="00561C7B">
        <w:t>Il/La sottoscritto</w:t>
      </w:r>
      <w:r w:rsidR="00692AD2">
        <w:t>/a</w:t>
      </w:r>
      <w:r w:rsidRPr="00561C7B">
        <w:t>…………………………………………………</w:t>
      </w:r>
      <w:r w:rsidR="00D94825" w:rsidRPr="00561C7B">
        <w:t>……………………..</w:t>
      </w:r>
    </w:p>
    <w:p w:rsidR="00020905" w:rsidRPr="00561C7B" w:rsidRDefault="00020905" w:rsidP="00020905">
      <w:pPr>
        <w:rPr>
          <w:b/>
          <w:bCs/>
        </w:rPr>
      </w:pPr>
      <w:r w:rsidRPr="00561C7B">
        <w:rPr>
          <w:b/>
          <w:bCs/>
        </w:rPr>
        <w:t xml:space="preserve">                                                (cognome)</w:t>
      </w:r>
      <w:r w:rsidR="0027111C">
        <w:rPr>
          <w:b/>
          <w:bCs/>
        </w:rPr>
        <w:t xml:space="preserve">      </w:t>
      </w:r>
      <w:r w:rsidR="00D94825" w:rsidRPr="00561C7B">
        <w:rPr>
          <w:b/>
          <w:bCs/>
        </w:rPr>
        <w:t xml:space="preserve">                     </w:t>
      </w:r>
      <w:r w:rsidRPr="00561C7B">
        <w:rPr>
          <w:b/>
          <w:bCs/>
        </w:rPr>
        <w:t xml:space="preserve"> (nome)</w:t>
      </w:r>
    </w:p>
    <w:p w:rsidR="00020905" w:rsidRPr="00561C7B" w:rsidRDefault="00020905" w:rsidP="00020905">
      <w:pPr>
        <w:jc w:val="both"/>
        <w:rPr>
          <w:b/>
          <w:bCs/>
        </w:rPr>
      </w:pPr>
    </w:p>
    <w:p w:rsidR="00020905" w:rsidRPr="00561C7B" w:rsidRDefault="00020905" w:rsidP="00020905">
      <w:pPr>
        <w:jc w:val="both"/>
      </w:pPr>
      <w:r w:rsidRPr="00561C7B">
        <w:t>nato/a a …</w:t>
      </w:r>
      <w:r w:rsidR="00561C7B">
        <w:t>……………………</w:t>
      </w:r>
      <w:r w:rsidR="00D94825" w:rsidRPr="00561C7B">
        <w:rPr>
          <w:b/>
        </w:rPr>
        <w:t>.</w:t>
      </w:r>
      <w:r w:rsidR="00561C7B">
        <w:t xml:space="preserve">………………… </w:t>
      </w:r>
      <w:r w:rsidRPr="00561C7B">
        <w:t>(………)  il</w:t>
      </w:r>
      <w:r w:rsidR="00D94825" w:rsidRPr="00561C7B">
        <w:t>……………….</w:t>
      </w:r>
      <w:r w:rsidRPr="00561C7B">
        <w:t>…..</w:t>
      </w:r>
    </w:p>
    <w:p w:rsidR="00020905" w:rsidRPr="00561C7B" w:rsidRDefault="00020905" w:rsidP="00020905">
      <w:pPr>
        <w:jc w:val="both"/>
        <w:rPr>
          <w:b/>
          <w:bCs/>
        </w:rPr>
      </w:pPr>
      <w:r w:rsidRPr="00561C7B">
        <w:rPr>
          <w:b/>
          <w:bCs/>
        </w:rPr>
        <w:t xml:space="preserve">                      </w:t>
      </w:r>
      <w:r w:rsidR="00D94825" w:rsidRPr="00561C7B">
        <w:rPr>
          <w:b/>
          <w:bCs/>
        </w:rPr>
        <w:t xml:space="preserve">     (comune di </w:t>
      </w:r>
      <w:r w:rsidR="002332F5">
        <w:rPr>
          <w:b/>
          <w:bCs/>
        </w:rPr>
        <w:t>nascita</w:t>
      </w:r>
      <w:r w:rsidRPr="00561C7B">
        <w:rPr>
          <w:b/>
          <w:bCs/>
        </w:rPr>
        <w:t xml:space="preserve">) </w:t>
      </w:r>
      <w:r w:rsidR="002332F5">
        <w:rPr>
          <w:b/>
          <w:bCs/>
        </w:rPr>
        <w:t xml:space="preserve">    </w:t>
      </w:r>
      <w:r w:rsidRPr="00561C7B">
        <w:rPr>
          <w:b/>
          <w:bCs/>
        </w:rPr>
        <w:t xml:space="preserve"> </w:t>
      </w:r>
      <w:r w:rsidR="00D94825" w:rsidRPr="00561C7B">
        <w:rPr>
          <w:b/>
          <w:bCs/>
        </w:rPr>
        <w:t xml:space="preserve">          </w:t>
      </w:r>
      <w:r w:rsidRPr="00561C7B">
        <w:rPr>
          <w:b/>
          <w:bCs/>
        </w:rPr>
        <w:t xml:space="preserve"> </w:t>
      </w:r>
      <w:r w:rsidR="00D94825" w:rsidRPr="00561C7B">
        <w:rPr>
          <w:b/>
          <w:bCs/>
        </w:rPr>
        <w:t xml:space="preserve"> </w:t>
      </w:r>
      <w:r w:rsidRPr="00561C7B">
        <w:rPr>
          <w:b/>
          <w:bCs/>
        </w:rPr>
        <w:t xml:space="preserve">   (prov.)</w:t>
      </w:r>
    </w:p>
    <w:p w:rsidR="00020905" w:rsidRPr="00561C7B" w:rsidRDefault="00020905" w:rsidP="00020905">
      <w:pPr>
        <w:spacing w:line="480" w:lineRule="auto"/>
        <w:jc w:val="both"/>
        <w:rPr>
          <w:b/>
          <w:bCs/>
        </w:rPr>
      </w:pPr>
    </w:p>
    <w:p w:rsidR="00020905" w:rsidRPr="00561C7B" w:rsidRDefault="00020905" w:rsidP="00020905">
      <w:pPr>
        <w:jc w:val="both"/>
      </w:pPr>
      <w:r w:rsidRPr="00561C7B">
        <w:t>residente a ……</w:t>
      </w:r>
      <w:r w:rsidR="00D94825" w:rsidRPr="00561C7B">
        <w:t>…………………………</w:t>
      </w:r>
      <w:r w:rsidRPr="00561C7B">
        <w:t>…</w:t>
      </w:r>
      <w:r w:rsidR="00D94825" w:rsidRPr="00561C7B">
        <w:t>in…</w:t>
      </w:r>
      <w:r w:rsidRPr="00561C7B">
        <w:t xml:space="preserve"> </w:t>
      </w:r>
      <w:r w:rsidR="00D94825" w:rsidRPr="00561C7B">
        <w:t>…………..……………..</w:t>
      </w:r>
      <w:r w:rsidRPr="00561C7B">
        <w:t xml:space="preserve"> </w:t>
      </w:r>
      <w:r w:rsidR="00D94825" w:rsidRPr="00561C7B">
        <w:t>n…… c.a.p.……….</w:t>
      </w:r>
      <w:r w:rsidRPr="00561C7B">
        <w:t xml:space="preserve"> </w:t>
      </w:r>
    </w:p>
    <w:p w:rsidR="00020905" w:rsidRPr="00561C7B" w:rsidRDefault="00D94825" w:rsidP="00020905">
      <w:pPr>
        <w:jc w:val="both"/>
        <w:rPr>
          <w:b/>
          <w:bCs/>
        </w:rPr>
      </w:pPr>
      <w:r w:rsidRPr="00561C7B">
        <w:t xml:space="preserve">                   </w:t>
      </w:r>
      <w:r w:rsidR="00020905" w:rsidRPr="00561C7B">
        <w:t xml:space="preserve">   </w:t>
      </w:r>
      <w:r w:rsidR="00020905" w:rsidRPr="00561C7B">
        <w:rPr>
          <w:b/>
          <w:bCs/>
        </w:rPr>
        <w:t>(comune di residenza)</w:t>
      </w:r>
      <w:r w:rsidR="00561C7B">
        <w:rPr>
          <w:b/>
          <w:bCs/>
        </w:rPr>
        <w:t xml:space="preserve">                         (indirizzo)</w:t>
      </w:r>
    </w:p>
    <w:p w:rsidR="00020905" w:rsidRPr="00561C7B" w:rsidRDefault="00020905" w:rsidP="00020905">
      <w:pPr>
        <w:spacing w:line="480" w:lineRule="auto"/>
        <w:jc w:val="both"/>
        <w:rPr>
          <w:b/>
          <w:bCs/>
        </w:rPr>
      </w:pPr>
    </w:p>
    <w:p w:rsidR="00020905" w:rsidRPr="00561C7B" w:rsidRDefault="006A74CF" w:rsidP="00D75A65">
      <w:pPr>
        <w:tabs>
          <w:tab w:val="left" w:pos="252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9525</wp:posOffset>
                </wp:positionV>
                <wp:extent cx="144145" cy="144145"/>
                <wp:effectExtent l="19050" t="19050" r="8255" b="8255"/>
                <wp:wrapNone/>
                <wp:docPr id="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83704"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748FBF" id="Oval 5" o:spid="_x0000_s1026" style="position:absolute;margin-left:152.25pt;margin-top:.75pt;width:11.35pt;height:11.35pt;rotation:-3040547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9525</wp:posOffset>
                </wp:positionV>
                <wp:extent cx="144145" cy="144145"/>
                <wp:effectExtent l="19050" t="19050" r="8255" b="8255"/>
                <wp:wrapNone/>
                <wp:docPr id="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83704"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F186FF" id="Oval 4" o:spid="_x0000_s1026" style="position:absolute;margin-left:100.5pt;margin-top:.75pt;width:11.35pt;height:11.35pt;rotation:-3040547fd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"/>
            </w:pict>
          </mc:Fallback>
        </mc:AlternateContent>
      </w:r>
      <w:r w:rsidR="00020905" w:rsidRPr="00561C7B">
        <w:t xml:space="preserve">in </w:t>
      </w:r>
      <w:r w:rsidR="00D94825" w:rsidRPr="00561C7B">
        <w:t xml:space="preserve">servizio presso </w:t>
      </w:r>
      <w:r w:rsidR="00D75A65" w:rsidRPr="00561C7B">
        <w:t xml:space="preserve">      </w:t>
      </w:r>
      <w:r w:rsidR="00561C7B">
        <w:t xml:space="preserve">   </w:t>
      </w:r>
      <w:r w:rsidR="00D75A65" w:rsidRPr="00561C7B">
        <w:t xml:space="preserve"> ITIS     </w:t>
      </w:r>
      <w:r w:rsidR="00561C7B">
        <w:t xml:space="preserve">     </w:t>
      </w:r>
      <w:r w:rsidR="00D75A65" w:rsidRPr="00561C7B">
        <w:t xml:space="preserve"> IPSIA      in qualità di………………………………………..</w:t>
      </w:r>
    </w:p>
    <w:p w:rsidR="00020905" w:rsidRPr="00561C7B" w:rsidRDefault="00020905" w:rsidP="00020905">
      <w:pPr>
        <w:jc w:val="both"/>
        <w:rPr>
          <w:b/>
          <w:bCs/>
        </w:rPr>
      </w:pPr>
      <w:r w:rsidRPr="00561C7B">
        <w:rPr>
          <w:b/>
          <w:bCs/>
        </w:rPr>
        <w:t xml:space="preserve">                                             </w:t>
      </w:r>
      <w:r w:rsidR="00D75A65" w:rsidRPr="00561C7B">
        <w:rPr>
          <w:b/>
          <w:bCs/>
        </w:rPr>
        <w:t xml:space="preserve">                    </w:t>
      </w:r>
    </w:p>
    <w:p w:rsidR="00020905" w:rsidRPr="00561C7B" w:rsidRDefault="00020905" w:rsidP="00020905">
      <w:pPr>
        <w:pStyle w:val="Corpotesto"/>
        <w:rPr>
          <w:rFonts w:ascii="Times New Roman" w:hAnsi="Times New Roman" w:cs="Times New Roman"/>
          <w:sz w:val="24"/>
        </w:rPr>
      </w:pPr>
      <w:r w:rsidRPr="00561C7B">
        <w:rPr>
          <w:rFonts w:ascii="Times New Roman" w:hAnsi="Times New Roman" w:cs="Times New Roman"/>
          <w:sz w:val="24"/>
        </w:rPr>
        <w:t>Consapevole delle sanzioni penali, nel caso di dichiarazioni non veritiere e falsità negli atti, richiamate dall’art. 76 D.P.R. 445 del 28/12</w:t>
      </w:r>
      <w:r w:rsidR="00D75A65" w:rsidRPr="00561C7B">
        <w:rPr>
          <w:rFonts w:ascii="Times New Roman" w:hAnsi="Times New Roman" w:cs="Times New Roman"/>
          <w:sz w:val="24"/>
        </w:rPr>
        <w:t>/</w:t>
      </w:r>
      <w:r w:rsidRPr="00561C7B">
        <w:rPr>
          <w:rFonts w:ascii="Times New Roman" w:hAnsi="Times New Roman" w:cs="Times New Roman"/>
          <w:sz w:val="24"/>
        </w:rPr>
        <w:t>2000</w:t>
      </w:r>
    </w:p>
    <w:p w:rsidR="00374E67" w:rsidRPr="00561C7B" w:rsidRDefault="00374E67" w:rsidP="00374E67">
      <w:pPr>
        <w:spacing w:line="480" w:lineRule="auto"/>
        <w:rPr>
          <w:b/>
          <w:bCs/>
        </w:rPr>
      </w:pPr>
    </w:p>
    <w:p w:rsidR="00020905" w:rsidRPr="00561C7B" w:rsidRDefault="00561C7B" w:rsidP="00374E67">
      <w:pPr>
        <w:spacing w:line="480" w:lineRule="auto"/>
        <w:jc w:val="center"/>
        <w:rPr>
          <w:b/>
          <w:bCs/>
          <w:sz w:val="28"/>
          <w:szCs w:val="28"/>
        </w:rPr>
      </w:pPr>
      <w:r w:rsidRPr="00561C7B">
        <w:rPr>
          <w:b/>
          <w:bCs/>
          <w:sz w:val="28"/>
          <w:szCs w:val="28"/>
        </w:rPr>
        <w:t>DICHIARA</w:t>
      </w:r>
    </w:p>
    <w:p w:rsidR="00DC555C" w:rsidRDefault="00D75A65" w:rsidP="00DC555C">
      <w:r>
        <w:t>che lo</w:t>
      </w:r>
      <w:r w:rsidR="00DC555C">
        <w:t xml:space="preserve">/la  stesso/a in data…………………………si è recato/a o dovrà recarsi presso </w:t>
      </w:r>
    </w:p>
    <w:p w:rsidR="00DC555C" w:rsidRDefault="00DC555C" w:rsidP="00DC555C"/>
    <w:p w:rsidR="00DC555C" w:rsidRDefault="00020905" w:rsidP="00DC555C">
      <w:r w:rsidRPr="00D94825">
        <w:t>……………………</w:t>
      </w:r>
      <w:r w:rsidR="00DC555C">
        <w:t>………………………………………………………………………………</w:t>
      </w:r>
      <w:r w:rsidRPr="00D94825">
        <w:t>……</w:t>
      </w:r>
    </w:p>
    <w:p w:rsidR="00DC555C" w:rsidRDefault="00DC555C" w:rsidP="001C5566">
      <w:pPr>
        <w:pStyle w:val="Titolo2"/>
        <w:spacing w:line="480" w:lineRule="auto"/>
        <w:jc w:val="center"/>
        <w:rPr>
          <w:sz w:val="16"/>
          <w:szCs w:val="16"/>
        </w:rPr>
      </w:pPr>
      <w:r w:rsidRPr="00DC555C">
        <w:rPr>
          <w:sz w:val="16"/>
          <w:szCs w:val="16"/>
        </w:rPr>
        <w:t>(</w:t>
      </w:r>
      <w:r w:rsidRPr="002332F5">
        <w:rPr>
          <w:rFonts w:ascii="Times New Roman" w:hAnsi="Times New Roman" w:cs="Times New Roman"/>
          <w:sz w:val="16"/>
          <w:szCs w:val="16"/>
        </w:rPr>
        <w:t>denominazione struttura</w:t>
      </w:r>
      <w:r w:rsidRPr="00DC555C">
        <w:rPr>
          <w:sz w:val="16"/>
          <w:szCs w:val="16"/>
        </w:rPr>
        <w:t>)</w:t>
      </w:r>
    </w:p>
    <w:p w:rsidR="001C5566" w:rsidRDefault="001C5566" w:rsidP="001C5566">
      <w:r>
        <w:t>in…………………………………………………………………………n…….c.a.p………………</w:t>
      </w:r>
    </w:p>
    <w:p w:rsidR="001C5566" w:rsidRPr="001C5566" w:rsidRDefault="001C5566" w:rsidP="001C556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Pr="001C5566">
        <w:rPr>
          <w:sz w:val="16"/>
          <w:szCs w:val="16"/>
        </w:rPr>
        <w:t>(</w:t>
      </w:r>
      <w:r w:rsidRPr="002332F5">
        <w:rPr>
          <w:b/>
          <w:sz w:val="16"/>
          <w:szCs w:val="16"/>
        </w:rPr>
        <w:t>località)                                          (indirizzo)</w:t>
      </w:r>
    </w:p>
    <w:p w:rsidR="001C5566" w:rsidRPr="00561C7B" w:rsidRDefault="001C5566" w:rsidP="00374E67">
      <w:pPr>
        <w:rPr>
          <w:rStyle w:val="Enfasigrassetto"/>
          <w:b w:val="0"/>
          <w:sz w:val="16"/>
          <w:szCs w:val="16"/>
        </w:rPr>
      </w:pPr>
      <w:r w:rsidRPr="00374E67">
        <w:rPr>
          <w:rStyle w:val="Enfasigrassetto"/>
          <w:b w:val="0"/>
        </w:rPr>
        <w:t xml:space="preserve">Per sottoporsi a:    </w:t>
      </w:r>
      <w:r w:rsidRPr="002332F5">
        <w:rPr>
          <w:rStyle w:val="Enfasigrassetto"/>
          <w:sz w:val="16"/>
          <w:szCs w:val="16"/>
        </w:rPr>
        <w:t>(barrare la casella che interessa)</w:t>
      </w:r>
    </w:p>
    <w:p w:rsidR="00374E67" w:rsidRDefault="001C5566" w:rsidP="00561C7B">
      <w:pPr>
        <w:tabs>
          <w:tab w:val="left" w:pos="3075"/>
        </w:tabs>
        <w:rPr>
          <w:rStyle w:val="Enfasigrassetto"/>
          <w:b w:val="0"/>
        </w:rPr>
      </w:pPr>
      <w:r w:rsidRPr="00374E67">
        <w:rPr>
          <w:rStyle w:val="Enfasigrassetto"/>
          <w:b w:val="0"/>
        </w:rPr>
        <w:t xml:space="preserve">        </w:t>
      </w:r>
      <w:r w:rsidR="00561C7B">
        <w:rPr>
          <w:rStyle w:val="Enfasigrassetto"/>
          <w:b w:val="0"/>
        </w:rPr>
        <w:tab/>
      </w:r>
    </w:p>
    <w:p w:rsidR="001C5566" w:rsidRPr="00374E67" w:rsidRDefault="006A74CF" w:rsidP="00374E67">
      <w:pPr>
        <w:rPr>
          <w:rStyle w:val="Enfasigrassetto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41910</wp:posOffset>
                </wp:positionV>
                <wp:extent cx="107950" cy="107950"/>
                <wp:effectExtent l="0" t="0" r="6350" b="63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C4BB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6" o:spid="_x0000_s1026" type="#_x0000_t65" style="position:absolute;margin-left:8.55pt;margin-top:3.3pt;width:8.5pt;height: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"/>
            </w:pict>
          </mc:Fallback>
        </mc:AlternateContent>
      </w:r>
      <w:r w:rsidR="00374E67">
        <w:rPr>
          <w:rStyle w:val="Enfasigrassetto"/>
          <w:b w:val="0"/>
        </w:rPr>
        <w:t xml:space="preserve">        </w:t>
      </w:r>
      <w:r w:rsidR="001C5566" w:rsidRPr="00374E67">
        <w:rPr>
          <w:rStyle w:val="Enfasigrassetto"/>
          <w:b w:val="0"/>
        </w:rPr>
        <w:t>Visita medica</w:t>
      </w:r>
    </w:p>
    <w:p w:rsidR="00C91900" w:rsidRPr="00374E67" w:rsidRDefault="00C91900" w:rsidP="00374E67">
      <w:pPr>
        <w:rPr>
          <w:rStyle w:val="Enfasigrassetto"/>
          <w:b w:val="0"/>
        </w:rPr>
      </w:pPr>
      <w:r w:rsidRPr="00374E67">
        <w:rPr>
          <w:rStyle w:val="Enfasigrassetto"/>
          <w:b w:val="0"/>
        </w:rPr>
        <w:t xml:space="preserve">         </w:t>
      </w:r>
    </w:p>
    <w:p w:rsidR="001C5566" w:rsidRPr="00374E67" w:rsidRDefault="006A74CF" w:rsidP="00374E67">
      <w:pPr>
        <w:rPr>
          <w:rStyle w:val="Enfasigrassetto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12700</wp:posOffset>
                </wp:positionV>
                <wp:extent cx="107950" cy="107315"/>
                <wp:effectExtent l="0" t="0" r="6350" b="698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7950" cy="10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959EC" id="Rectangle 8" o:spid="_x0000_s1026" style="position:absolute;margin-left:8.55pt;margin-top:1pt;width:8.5pt;height:8.4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"/>
            </w:pict>
          </mc:Fallback>
        </mc:AlternateContent>
      </w:r>
      <w:r w:rsidR="00C91900" w:rsidRPr="00374E67">
        <w:rPr>
          <w:rStyle w:val="Enfasigrassetto"/>
          <w:b w:val="0"/>
        </w:rPr>
        <w:t xml:space="preserve">        Terapia</w:t>
      </w:r>
    </w:p>
    <w:p w:rsidR="00C91900" w:rsidRPr="00374E67" w:rsidRDefault="006A74CF" w:rsidP="00374E67">
      <w:pPr>
        <w:rPr>
          <w:rStyle w:val="Enfasigrassetto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166370</wp:posOffset>
                </wp:positionV>
                <wp:extent cx="107950" cy="107950"/>
                <wp:effectExtent l="0" t="0" r="6350" b="635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E6F43" id="Rectangle 13" o:spid="_x0000_s1026" style="position:absolute;margin-left:8.55pt;margin-top:13.1pt;width:8.5pt;height: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ZmHgIAADw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"/>
            </w:pict>
          </mc:Fallback>
        </mc:AlternateContent>
      </w:r>
    </w:p>
    <w:p w:rsidR="00C91900" w:rsidRPr="00374E67" w:rsidRDefault="00C91900" w:rsidP="00374E67">
      <w:pPr>
        <w:rPr>
          <w:rStyle w:val="Enfasigrassetto"/>
          <w:b w:val="0"/>
        </w:rPr>
      </w:pPr>
      <w:r w:rsidRPr="00374E67">
        <w:rPr>
          <w:rStyle w:val="Enfasigrassetto"/>
          <w:b w:val="0"/>
        </w:rPr>
        <w:t xml:space="preserve">        Prestazione specialistica</w:t>
      </w:r>
    </w:p>
    <w:p w:rsidR="00C91900" w:rsidRPr="00374E67" w:rsidRDefault="00C91900" w:rsidP="00374E67">
      <w:pPr>
        <w:rPr>
          <w:rStyle w:val="Enfasigrassetto"/>
          <w:b w:val="0"/>
        </w:rPr>
      </w:pPr>
    </w:p>
    <w:p w:rsidR="00C91900" w:rsidRPr="00374E67" w:rsidRDefault="006A74CF" w:rsidP="00374E67">
      <w:pPr>
        <w:rPr>
          <w:rStyle w:val="Enfasigrassetto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15240</wp:posOffset>
                </wp:positionV>
                <wp:extent cx="107950" cy="107950"/>
                <wp:effectExtent l="0" t="0" r="6350" b="635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51B90" id="Rectangle 14" o:spid="_x0000_s1026" style="position:absolute;margin-left:8.55pt;margin-top:1.2pt;width:8.5pt;height: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7sPHQ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"/>
            </w:pict>
          </mc:Fallback>
        </mc:AlternateContent>
      </w:r>
      <w:r w:rsidR="00C91900" w:rsidRPr="00374E67">
        <w:rPr>
          <w:rStyle w:val="Enfasigrassetto"/>
          <w:b w:val="0"/>
        </w:rPr>
        <w:t xml:space="preserve">        Esami diagnostici</w:t>
      </w:r>
    </w:p>
    <w:p w:rsidR="00C91900" w:rsidRPr="00374E67" w:rsidRDefault="00C91900" w:rsidP="00374E67">
      <w:pPr>
        <w:rPr>
          <w:rStyle w:val="Enfasigrassetto"/>
          <w:b w:val="0"/>
        </w:rPr>
      </w:pPr>
    </w:p>
    <w:p w:rsidR="00C91900" w:rsidRPr="00374E67" w:rsidRDefault="00C91900" w:rsidP="00374E67">
      <w:pPr>
        <w:rPr>
          <w:rStyle w:val="Enfasigrassetto"/>
          <w:b w:val="0"/>
        </w:rPr>
      </w:pPr>
      <w:r w:rsidRPr="00374E67">
        <w:rPr>
          <w:rStyle w:val="Enfasigrassetto"/>
          <w:b w:val="0"/>
        </w:rPr>
        <w:t>dalle ore………………….alle ore………………..</w:t>
      </w:r>
    </w:p>
    <w:p w:rsidR="00C91900" w:rsidRPr="00374E67" w:rsidRDefault="00374E67" w:rsidP="00374E67">
      <w:pPr>
        <w:rPr>
          <w:rStyle w:val="Enfasigrassetto"/>
          <w:b w:val="0"/>
        </w:rPr>
      </w:pPr>
      <w:r w:rsidRPr="00374E67">
        <w:rPr>
          <w:rStyle w:val="Enfasigrassetto"/>
          <w:b w:val="0"/>
        </w:rPr>
        <w:tab/>
      </w:r>
    </w:p>
    <w:p w:rsidR="001C5566" w:rsidRPr="00374E67" w:rsidRDefault="006A74CF" w:rsidP="00374E67">
      <w:pPr>
        <w:rPr>
          <w:rStyle w:val="Enfasigrassetto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25400</wp:posOffset>
                </wp:positionV>
                <wp:extent cx="107950" cy="107950"/>
                <wp:effectExtent l="0" t="0" r="6350" b="635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DCB96" id="Rectangle 15" o:spid="_x0000_s1026" style="position:absolute;margin-left:8.55pt;margin-top:2pt;width:8.5pt;height: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g+HQIAADw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"/>
            </w:pict>
          </mc:Fallback>
        </mc:AlternateContent>
      </w:r>
      <w:r w:rsidR="001C5566" w:rsidRPr="00374E67">
        <w:rPr>
          <w:rStyle w:val="Enfasigrassetto"/>
          <w:b w:val="0"/>
        </w:rPr>
        <w:t xml:space="preserve"> </w:t>
      </w:r>
      <w:r w:rsidR="00C91900" w:rsidRPr="00374E67">
        <w:rPr>
          <w:rStyle w:val="Enfasigrassetto"/>
          <w:b w:val="0"/>
        </w:rPr>
        <w:t xml:space="preserve">      </w:t>
      </w:r>
      <w:r w:rsidR="00374E67" w:rsidRPr="00374E67">
        <w:rPr>
          <w:rStyle w:val="Enfasigrassetto"/>
          <w:b w:val="0"/>
        </w:rPr>
        <w:t>altro motivo richiesta permesso motivi familiari (specificare motivo)</w:t>
      </w:r>
    </w:p>
    <w:p w:rsidR="00C91900" w:rsidRDefault="00374E67" w:rsidP="00C91900">
      <w:r>
        <w:t xml:space="preserve"> </w:t>
      </w:r>
    </w:p>
    <w:p w:rsidR="00374E67" w:rsidRDefault="00374E67" w:rsidP="00C91900">
      <w:r>
        <w:t>…………………………………………………………………………………………………………</w:t>
      </w:r>
    </w:p>
    <w:p w:rsidR="00561C7B" w:rsidRDefault="00374E67" w:rsidP="00561C7B">
      <w:pPr>
        <w:jc w:val="both"/>
        <w:rPr>
          <w:b/>
          <w:bCs/>
        </w:rPr>
      </w:pPr>
      <w:r>
        <w:t>Le stesse amministrazioni devono anche attivare i necessari controlli sul contenuto delle autocertificazioni, ai sensi dell’art. 71 del citato DPR 445/2000, provvedendo altresì, nel caso di dichiarazioni mendaci, alla segnalazione all’autorità giudiziaria penale e procedendo per l’accertamento della responsabilità disciplinare (art. 76 DPR 445/2000)</w:t>
      </w:r>
      <w:r w:rsidR="00561C7B">
        <w:t>.</w:t>
      </w:r>
      <w:r>
        <w:rPr>
          <w:b/>
          <w:bCs/>
        </w:rPr>
        <w:t xml:space="preserve">  </w:t>
      </w:r>
    </w:p>
    <w:p w:rsidR="00561C7B" w:rsidRDefault="00561C7B" w:rsidP="00561C7B">
      <w:pPr>
        <w:jc w:val="both"/>
        <w:rPr>
          <w:b/>
          <w:bCs/>
        </w:rPr>
      </w:pPr>
    </w:p>
    <w:p w:rsidR="00561C7B" w:rsidRDefault="00020905" w:rsidP="00561C7B">
      <w:pPr>
        <w:jc w:val="both"/>
        <w:rPr>
          <w:rFonts w:ascii="Arial" w:hAnsi="Arial" w:cs="Arial"/>
          <w:b/>
          <w:bCs/>
        </w:rPr>
      </w:pPr>
      <w:r w:rsidRPr="00D94825">
        <w:rPr>
          <w:rFonts w:ascii="Arial" w:hAnsi="Arial" w:cs="Arial"/>
          <w:b/>
          <w:bCs/>
        </w:rPr>
        <w:t xml:space="preserve"> </w:t>
      </w:r>
      <w:r w:rsidR="00561C7B">
        <w:rPr>
          <w:rFonts w:ascii="Arial" w:hAnsi="Arial" w:cs="Arial"/>
          <w:b/>
          <w:bCs/>
        </w:rPr>
        <w:t>……………………………..</w:t>
      </w:r>
      <w:r w:rsidRPr="00D94825">
        <w:rPr>
          <w:rFonts w:ascii="Arial" w:hAnsi="Arial" w:cs="Arial"/>
          <w:b/>
          <w:bCs/>
        </w:rPr>
        <w:t xml:space="preserve">                        </w:t>
      </w:r>
      <w:r w:rsidR="00561C7B">
        <w:rPr>
          <w:rFonts w:ascii="Arial" w:hAnsi="Arial" w:cs="Arial"/>
          <w:b/>
          <w:bCs/>
        </w:rPr>
        <w:t xml:space="preserve">               ………………………………………</w:t>
      </w:r>
    </w:p>
    <w:p w:rsidR="00020905" w:rsidRPr="00561C7B" w:rsidRDefault="00561C7B" w:rsidP="00561C7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020905" w:rsidRPr="00D94825">
        <w:rPr>
          <w:rFonts w:ascii="Arial" w:hAnsi="Arial" w:cs="Arial"/>
          <w:b/>
          <w:bCs/>
        </w:rPr>
        <w:t xml:space="preserve">   </w:t>
      </w:r>
      <w:r>
        <w:rPr>
          <w:b/>
          <w:bCs/>
        </w:rPr>
        <w:t>L</w:t>
      </w:r>
      <w:r w:rsidRPr="00374E67">
        <w:rPr>
          <w:b/>
          <w:bCs/>
        </w:rPr>
        <w:t>u</w:t>
      </w:r>
      <w:r>
        <w:rPr>
          <w:b/>
        </w:rPr>
        <w:t>ogo e data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374E67">
        <w:rPr>
          <w:b/>
        </w:rPr>
        <w:tab/>
        <w:t>Il/La Dichiarante</w:t>
      </w:r>
    </w:p>
    <w:sectPr w:rsidR="00020905" w:rsidRPr="00561C7B" w:rsidSect="001E46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26935"/>
    <w:multiLevelType w:val="hybridMultilevel"/>
    <w:tmpl w:val="D0F03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05"/>
    <w:rsid w:val="00020905"/>
    <w:rsid w:val="001C5566"/>
    <w:rsid w:val="001E467F"/>
    <w:rsid w:val="002332F5"/>
    <w:rsid w:val="0027111C"/>
    <w:rsid w:val="00374E67"/>
    <w:rsid w:val="004F02B1"/>
    <w:rsid w:val="00561C7B"/>
    <w:rsid w:val="00692AD2"/>
    <w:rsid w:val="006A74CF"/>
    <w:rsid w:val="007B0D35"/>
    <w:rsid w:val="007B2038"/>
    <w:rsid w:val="00B80817"/>
    <w:rsid w:val="00BC5906"/>
    <w:rsid w:val="00C91900"/>
    <w:rsid w:val="00D13C7E"/>
    <w:rsid w:val="00D75A65"/>
    <w:rsid w:val="00D94825"/>
    <w:rsid w:val="00DA38C9"/>
    <w:rsid w:val="00DC555C"/>
    <w:rsid w:val="00EA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BC07DF-1685-403D-BEF9-B2A45E9F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0905"/>
    <w:rPr>
      <w:sz w:val="24"/>
      <w:szCs w:val="24"/>
    </w:rPr>
  </w:style>
  <w:style w:type="paragraph" w:styleId="Titolo2">
    <w:name w:val="heading 2"/>
    <w:basedOn w:val="Normale"/>
    <w:next w:val="Normale"/>
    <w:qFormat/>
    <w:rsid w:val="00020905"/>
    <w:pPr>
      <w:keepNext/>
      <w:spacing w:line="360" w:lineRule="auto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rsid w:val="00BC5906"/>
    <w:rPr>
      <w:rFonts w:ascii="Arial" w:hAnsi="Arial" w:cs="Arial"/>
      <w:b/>
      <w:i/>
    </w:rPr>
  </w:style>
  <w:style w:type="paragraph" w:styleId="Indirizzodestinatario">
    <w:name w:val="envelope address"/>
    <w:basedOn w:val="Normale"/>
    <w:rsid w:val="00BC590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i/>
    </w:rPr>
  </w:style>
  <w:style w:type="paragraph" w:styleId="Titolo">
    <w:name w:val="Title"/>
    <w:basedOn w:val="Normale"/>
    <w:qFormat/>
    <w:rsid w:val="00020905"/>
    <w:pPr>
      <w:jc w:val="center"/>
    </w:pPr>
    <w:rPr>
      <w:rFonts w:ascii="Arial" w:hAnsi="Arial" w:cs="Arial"/>
      <w:b/>
      <w:bCs/>
      <w:sz w:val="22"/>
    </w:rPr>
  </w:style>
  <w:style w:type="paragraph" w:styleId="Corpotesto">
    <w:name w:val="Body Text"/>
    <w:basedOn w:val="Normale"/>
    <w:rsid w:val="00020905"/>
    <w:pPr>
      <w:jc w:val="both"/>
    </w:pPr>
    <w:rPr>
      <w:rFonts w:ascii="Arial" w:hAnsi="Arial" w:cs="Arial"/>
      <w:b/>
      <w:bCs/>
      <w:sz w:val="18"/>
    </w:rPr>
  </w:style>
  <w:style w:type="paragraph" w:styleId="Testofumetto">
    <w:name w:val="Balloon Text"/>
    <w:basedOn w:val="Normale"/>
    <w:semiHidden/>
    <w:rsid w:val="00DA38C9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DC555C"/>
    <w:rPr>
      <w:i/>
      <w:iCs/>
    </w:rPr>
  </w:style>
  <w:style w:type="character" w:styleId="Enfasigrassetto">
    <w:name w:val="Strong"/>
    <w:qFormat/>
    <w:rsid w:val="00374E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A5151-3967-4A62-A17B-B113EC68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NOTORIO</vt:lpstr>
    </vt:vector>
  </TitlesOfParts>
  <Company>Avv. Leonardo Calarota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NOTORIO</dc:title>
  <dc:subject/>
  <dc:creator>Avv. Leonardo Calarota</dc:creator>
  <cp:keywords/>
  <dc:description/>
  <cp:lastModifiedBy> </cp:lastModifiedBy>
  <cp:revision>2</cp:revision>
  <cp:lastPrinted>2013-10-21T11:09:00Z</cp:lastPrinted>
  <dcterms:created xsi:type="dcterms:W3CDTF">2019-07-30T07:13:00Z</dcterms:created>
  <dcterms:modified xsi:type="dcterms:W3CDTF">2019-07-30T07:13:00Z</dcterms:modified>
</cp:coreProperties>
</file>