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6695C" w14:textId="77777777" w:rsidR="002D5894" w:rsidRPr="002D5894" w:rsidRDefault="002D5894" w:rsidP="002D5894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5CF4DFA3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39345BAA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28AD4E5E" w14:textId="11E3E55F" w:rsidR="002D5894" w:rsidRPr="000D65FE" w:rsidRDefault="00364F09" w:rsidP="000D65FE">
      <w:pPr>
        <w:tabs>
          <w:tab w:val="center" w:pos="7380"/>
        </w:tabs>
      </w:pPr>
      <w:r w:rsidRPr="000D65FE">
        <w:t xml:space="preserve">Docenti: </w:t>
      </w:r>
      <w:r w:rsidR="00DA7B1D" w:rsidRPr="000D65FE">
        <w:t xml:space="preserve">prof. </w:t>
      </w:r>
      <w:r w:rsidRPr="000D65FE">
        <w:t>Alessandro</w:t>
      </w:r>
      <w:r w:rsidR="00DA7B1D" w:rsidRPr="000D65FE">
        <w:t xml:space="preserve"> Sarro</w:t>
      </w:r>
      <w:r w:rsidR="00525996">
        <w:t xml:space="preserve"> -</w:t>
      </w:r>
      <w:r w:rsidR="00DA7B1D" w:rsidRPr="000D65FE">
        <w:t>prof.</w:t>
      </w:r>
      <w:r w:rsidR="00525996">
        <w:t xml:space="preserve">ssa Annamaria Leone </w:t>
      </w:r>
      <w:r w:rsidR="008E4E34" w:rsidRPr="000D65FE">
        <w:t xml:space="preserve">                 </w:t>
      </w:r>
      <w:r w:rsidR="002D5894" w:rsidRPr="000D65FE">
        <w:t>A.S.</w:t>
      </w:r>
      <w:r w:rsidRPr="000D65FE">
        <w:t xml:space="preserve"> 202</w:t>
      </w:r>
      <w:r w:rsidR="00D73840">
        <w:t>3</w:t>
      </w:r>
      <w:r w:rsidRPr="000D65FE">
        <w:t>-2</w:t>
      </w:r>
      <w:r w:rsidR="00D73840">
        <w:t>4</w:t>
      </w:r>
      <w:r w:rsidRPr="000D65FE">
        <w:t xml:space="preserve"> </w:t>
      </w:r>
    </w:p>
    <w:p w14:paraId="1BA43C2D" w14:textId="721F7C91" w:rsidR="002D5894" w:rsidRPr="000D65FE" w:rsidRDefault="002D5894" w:rsidP="000D65FE">
      <w:pPr>
        <w:tabs>
          <w:tab w:val="center" w:pos="7380"/>
        </w:tabs>
      </w:pPr>
      <w:r w:rsidRPr="000D65FE">
        <w:t>Disciplina</w:t>
      </w:r>
      <w:r w:rsidR="00364F09" w:rsidRPr="000D65FE">
        <w:t xml:space="preserve">   Tecnologie e Tecniche di Installazione e Manutenzione </w:t>
      </w:r>
      <w:r w:rsidRPr="000D65FE">
        <w:t>Classe</w:t>
      </w:r>
      <w:r w:rsidR="00364F09" w:rsidRPr="000D65FE">
        <w:t xml:space="preserve"> </w:t>
      </w:r>
      <w:r w:rsidR="00F31F40" w:rsidRPr="000D65FE">
        <w:t>4</w:t>
      </w:r>
      <w:r w:rsidR="00364F09" w:rsidRPr="000D65FE">
        <w:t xml:space="preserve">BIPAI </w:t>
      </w:r>
    </w:p>
    <w:p w14:paraId="06A53D87" w14:textId="77777777" w:rsidR="002D5894" w:rsidRPr="009B5D4F" w:rsidRDefault="002D5894" w:rsidP="000D65FE">
      <w:pPr>
        <w:tabs>
          <w:tab w:val="center" w:pos="7380"/>
        </w:tabs>
      </w:pPr>
    </w:p>
    <w:p w14:paraId="0C3619D8" w14:textId="77777777" w:rsidR="002D5894" w:rsidRPr="000D65FE" w:rsidRDefault="002D5894" w:rsidP="000D65FE">
      <w:pPr>
        <w:tabs>
          <w:tab w:val="center" w:pos="7380"/>
        </w:tabs>
      </w:pPr>
    </w:p>
    <w:p w14:paraId="128A36FB" w14:textId="77777777" w:rsidR="002D5894" w:rsidRPr="000D65FE" w:rsidRDefault="002D5894" w:rsidP="000D65FE">
      <w:pPr>
        <w:tabs>
          <w:tab w:val="center" w:pos="7380"/>
        </w:tabs>
      </w:pPr>
      <w:r w:rsidRPr="000D65FE">
        <w:t>MODIFICHE ALLA PROGRAMMAZIONI INIZIALE</w:t>
      </w:r>
    </w:p>
    <w:p w14:paraId="5B6C07E9" w14:textId="77777777" w:rsidR="002D5894" w:rsidRPr="000D65FE" w:rsidRDefault="002D5894" w:rsidP="000D65FE">
      <w:pPr>
        <w:tabs>
          <w:tab w:val="center" w:pos="7380"/>
        </w:tabs>
      </w:pPr>
      <w:r w:rsidRPr="000D65FE">
        <w:t>(riportare dalla relazione finale disciplina)</w:t>
      </w:r>
    </w:p>
    <w:p w14:paraId="5A784F7B" w14:textId="77777777" w:rsidR="002D5894" w:rsidRPr="000D65FE" w:rsidRDefault="002D5894" w:rsidP="000D65FE">
      <w:pPr>
        <w:tabs>
          <w:tab w:val="center" w:pos="7380"/>
        </w:tabs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33275F" w14:paraId="6A7D813B" w14:textId="77777777" w:rsidTr="0032665B">
        <w:trPr>
          <w:cantSplit/>
        </w:trPr>
        <w:tc>
          <w:tcPr>
            <w:tcW w:w="9637" w:type="dxa"/>
            <w:vAlign w:val="center"/>
          </w:tcPr>
          <w:p w14:paraId="548E19B8" w14:textId="77777777" w:rsidR="002D5894" w:rsidRPr="000D65FE" w:rsidRDefault="002D5894" w:rsidP="000D65FE">
            <w:pPr>
              <w:tabs>
                <w:tab w:val="center" w:pos="7380"/>
              </w:tabs>
            </w:pPr>
            <w:r w:rsidRPr="000D65FE">
              <w:t>1) UNITÀ’ DI APPRENDIMENTO PROGRAMMATE A INIZIO ANNO MA NON AFFRONTATE, CON LE RELATIVE MOTIVAZIONI</w:t>
            </w:r>
          </w:p>
        </w:tc>
      </w:tr>
      <w:tr w:rsidR="002D5894" w:rsidRPr="0033275F" w14:paraId="50906F86" w14:textId="77777777" w:rsidTr="0032665B">
        <w:trPr>
          <w:cantSplit/>
        </w:trPr>
        <w:tc>
          <w:tcPr>
            <w:tcW w:w="9637" w:type="dxa"/>
            <w:vAlign w:val="center"/>
          </w:tcPr>
          <w:p w14:paraId="0033715B" w14:textId="7AAB5B51" w:rsidR="002D5894" w:rsidRPr="000D65FE" w:rsidRDefault="00D76E82" w:rsidP="000D65FE">
            <w:pPr>
              <w:tabs>
                <w:tab w:val="center" w:pos="7380"/>
              </w:tabs>
            </w:pPr>
            <w:r>
              <w:t xml:space="preserve"> </w:t>
            </w:r>
            <w:proofErr w:type="spellStart"/>
            <w:proofErr w:type="gramStart"/>
            <w:r w:rsidR="00F31F40">
              <w:t>UdA</w:t>
            </w:r>
            <w:proofErr w:type="spellEnd"/>
            <w:r w:rsidR="00F31F40">
              <w:t xml:space="preserve">  3</w:t>
            </w:r>
            <w:proofErr w:type="gramEnd"/>
            <w:r w:rsidR="00F31F40">
              <w:t xml:space="preserve"> </w:t>
            </w:r>
            <w:r>
              <w:t xml:space="preserve"> non affrontata </w:t>
            </w:r>
            <w:r w:rsidR="00F31F40">
              <w:t>(Elettropneumatica )</w:t>
            </w:r>
            <w:r>
              <w:t>,</w:t>
            </w:r>
            <w:r w:rsidR="00F31F40">
              <w:t xml:space="preserve">  </w:t>
            </w:r>
            <w:r>
              <w:t>UDA</w:t>
            </w:r>
            <w:r w:rsidR="00F31F40">
              <w:t>4</w:t>
            </w:r>
            <w:r>
              <w:t xml:space="preserve"> non affrontata </w:t>
            </w:r>
            <w:r w:rsidR="00F31F40">
              <w:t xml:space="preserve"> (</w:t>
            </w:r>
            <w:r>
              <w:t>PLC</w:t>
            </w:r>
            <w:r w:rsidR="00F31F40">
              <w:t xml:space="preserve"> )</w:t>
            </w:r>
            <w:r>
              <w:t xml:space="preserve"> e UDA 5(Domotica)</w:t>
            </w:r>
            <w:r w:rsidR="00F31F40">
              <w:t xml:space="preserve"> programmate a inizio anno</w:t>
            </w:r>
            <w:r>
              <w:t xml:space="preserve"> </w:t>
            </w:r>
            <w:r w:rsidR="00F31F40">
              <w:t xml:space="preserve"> non sono state svolte</w:t>
            </w:r>
            <w:r>
              <w:t>,</w:t>
            </w:r>
            <w:r w:rsidR="00F31F40">
              <w:t xml:space="preserve"> poiché il programma preventivato era molto ampio rispetto al tempo realmente a disposizione per la materia.</w:t>
            </w:r>
            <w:r w:rsidR="008C3B75">
              <w:t xml:space="preserve"> </w:t>
            </w:r>
          </w:p>
        </w:tc>
      </w:tr>
    </w:tbl>
    <w:p w14:paraId="50133BC0" w14:textId="77777777" w:rsidR="002D5894" w:rsidRPr="000D65FE" w:rsidRDefault="002D5894" w:rsidP="000D65FE">
      <w:pPr>
        <w:tabs>
          <w:tab w:val="center" w:pos="7380"/>
        </w:tabs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33275F" w14:paraId="3E873CE3" w14:textId="77777777" w:rsidTr="002E4FF2">
        <w:trPr>
          <w:cantSplit/>
          <w:trHeight w:val="531"/>
        </w:trPr>
        <w:tc>
          <w:tcPr>
            <w:tcW w:w="9637" w:type="dxa"/>
            <w:vAlign w:val="center"/>
          </w:tcPr>
          <w:p w14:paraId="0CE81556" w14:textId="77777777" w:rsidR="002D5894" w:rsidRPr="000D65FE" w:rsidRDefault="002D5894" w:rsidP="000D65FE">
            <w:pPr>
              <w:tabs>
                <w:tab w:val="center" w:pos="7380"/>
              </w:tabs>
            </w:pPr>
            <w:r w:rsidRPr="000D65FE">
              <w:t>2) MODIFICHE ALLE UNITÀ’ DI APPRENDIMENTO AFFRONTATE E RELATIVE MOTIVAZIONI</w:t>
            </w:r>
          </w:p>
        </w:tc>
      </w:tr>
      <w:tr w:rsidR="002D5894" w:rsidRPr="0033275F" w14:paraId="44760310" w14:textId="77777777" w:rsidTr="0051697C">
        <w:trPr>
          <w:cantSplit/>
          <w:trHeight w:val="316"/>
        </w:trPr>
        <w:tc>
          <w:tcPr>
            <w:tcW w:w="9637" w:type="dxa"/>
            <w:vAlign w:val="center"/>
          </w:tcPr>
          <w:p w14:paraId="637CC3F2" w14:textId="627BE87E" w:rsidR="002D5894" w:rsidRPr="000D65FE" w:rsidRDefault="002D5894" w:rsidP="000D65FE">
            <w:pPr>
              <w:tabs>
                <w:tab w:val="center" w:pos="7380"/>
              </w:tabs>
            </w:pPr>
          </w:p>
        </w:tc>
      </w:tr>
    </w:tbl>
    <w:p w14:paraId="7E606915" w14:textId="77777777" w:rsidR="002D5894" w:rsidRPr="000D65FE" w:rsidRDefault="002D5894" w:rsidP="000D65FE">
      <w:pPr>
        <w:tabs>
          <w:tab w:val="center" w:pos="7380"/>
        </w:tabs>
      </w:pPr>
    </w:p>
    <w:p w14:paraId="53AC3686" w14:textId="77777777" w:rsidR="002D5894" w:rsidRPr="000D65FE" w:rsidRDefault="002D5894" w:rsidP="000D65FE">
      <w:pPr>
        <w:tabs>
          <w:tab w:val="center" w:pos="7380"/>
        </w:tabs>
      </w:pPr>
    </w:p>
    <w:p w14:paraId="10B4A21A" w14:textId="77777777" w:rsidR="002D5894" w:rsidRPr="000D65FE" w:rsidRDefault="002D5894" w:rsidP="000D65FE">
      <w:pPr>
        <w:tabs>
          <w:tab w:val="center" w:pos="7380"/>
        </w:tabs>
      </w:pPr>
    </w:p>
    <w:p w14:paraId="7CBB76BD" w14:textId="77777777" w:rsidR="002D5894" w:rsidRPr="000D65FE" w:rsidRDefault="002D5894" w:rsidP="000D65FE">
      <w:pPr>
        <w:tabs>
          <w:tab w:val="center" w:pos="7380"/>
        </w:tabs>
      </w:pPr>
      <w:r w:rsidRPr="000D65FE">
        <w:t>CONOSCENZE / CONTENUTI SVILUPPATI</w:t>
      </w:r>
    </w:p>
    <w:p w14:paraId="3EC732D0" w14:textId="77777777" w:rsidR="002D5894" w:rsidRPr="000D65FE" w:rsidRDefault="002D5894" w:rsidP="000D65FE">
      <w:pPr>
        <w:tabs>
          <w:tab w:val="center" w:pos="7380"/>
        </w:tabs>
      </w:pPr>
      <w:r w:rsidRPr="000D65FE">
        <w:t xml:space="preserve">(indicare gli argomenti trattati, suddivisi per periodo. Questa parte del modulo è utilizzabile per gli studenti con insufficienza nella disciplina ed è duplicabile per gli studenti sufficienti, qualora si intenda assegnare anche a questi </w:t>
      </w:r>
      <w:proofErr w:type="gramStart"/>
      <w:r w:rsidRPr="000D65FE">
        <w:t>ultimi attività estive specifiche</w:t>
      </w:r>
      <w:proofErr w:type="gramEnd"/>
      <w:r w:rsidRPr="000D65FE">
        <w:t>)</w:t>
      </w:r>
    </w:p>
    <w:p w14:paraId="7AF51CAB" w14:textId="77777777" w:rsidR="002D5894" w:rsidRPr="000D65FE" w:rsidRDefault="002D5894" w:rsidP="000D65FE">
      <w:pPr>
        <w:tabs>
          <w:tab w:val="center" w:pos="7380"/>
        </w:tabs>
      </w:pPr>
    </w:p>
    <w:p w14:paraId="2859B46C" w14:textId="77777777" w:rsidR="002D5894" w:rsidRPr="000D65FE" w:rsidRDefault="002D5894" w:rsidP="000D65FE">
      <w:pPr>
        <w:tabs>
          <w:tab w:val="center" w:pos="7380"/>
        </w:tabs>
      </w:pPr>
      <w:r w:rsidRPr="000D65FE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2D5894" w:rsidRPr="0033275F" w14:paraId="6C4D24D3" w14:textId="77777777" w:rsidTr="0032665B">
        <w:tc>
          <w:tcPr>
            <w:tcW w:w="2886" w:type="dxa"/>
            <w:shd w:val="clear" w:color="auto" w:fill="auto"/>
            <w:vAlign w:val="center"/>
          </w:tcPr>
          <w:p w14:paraId="146B6715" w14:textId="77777777" w:rsidR="002D5894" w:rsidRPr="000D65FE" w:rsidRDefault="002D5894" w:rsidP="000D65FE">
            <w:pPr>
              <w:tabs>
                <w:tab w:val="center" w:pos="7380"/>
              </w:tabs>
            </w:pPr>
            <w:r w:rsidRPr="000D65FE">
              <w:t xml:space="preserve">Argomento / </w:t>
            </w:r>
            <w:proofErr w:type="spellStart"/>
            <w:r w:rsidRPr="000D65FE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775E4DEB" w14:textId="77777777" w:rsidR="002D5894" w:rsidRPr="000D65FE" w:rsidRDefault="002D5894" w:rsidP="000D65FE">
            <w:pPr>
              <w:tabs>
                <w:tab w:val="center" w:pos="7380"/>
              </w:tabs>
            </w:pPr>
            <w:r w:rsidRPr="000D65FE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7E02089" w14:textId="77777777" w:rsidR="002D5894" w:rsidRPr="000D65FE" w:rsidRDefault="002D5894" w:rsidP="000D65FE">
            <w:pPr>
              <w:tabs>
                <w:tab w:val="center" w:pos="7380"/>
              </w:tabs>
            </w:pPr>
            <w:r w:rsidRPr="000D65FE">
              <w:t>Pagine del libro / altro per gli esercizi</w:t>
            </w:r>
          </w:p>
        </w:tc>
      </w:tr>
      <w:tr w:rsidR="002D5894" w:rsidRPr="0033275F" w14:paraId="45368494" w14:textId="77777777" w:rsidTr="0032665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5DCCB52A" w14:textId="77777777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>UDA n. 1</w:t>
            </w:r>
          </w:p>
          <w:p w14:paraId="114EE1FB" w14:textId="77777777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 xml:space="preserve">Schemi di comando </w:t>
            </w:r>
          </w:p>
          <w:p w14:paraId="668A92A2" w14:textId="252DEB85" w:rsidR="002D5894" w:rsidRPr="000D65FE" w:rsidRDefault="00CD5002" w:rsidP="000D65FE">
            <w:pPr>
              <w:tabs>
                <w:tab w:val="center" w:pos="7380"/>
              </w:tabs>
            </w:pPr>
            <w:r w:rsidRPr="000D65FE">
              <w:t>e potenza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4A673BDB" w14:textId="77777777" w:rsidR="00FA32C6" w:rsidRPr="000D65FE" w:rsidRDefault="00FA32C6" w:rsidP="000D65FE">
            <w:pPr>
              <w:tabs>
                <w:tab w:val="center" w:pos="7380"/>
              </w:tabs>
            </w:pPr>
            <w:r w:rsidRPr="000D65FE">
              <w:t xml:space="preserve">Appunti presi dagli studenti e materiale fornito dai docenti </w:t>
            </w:r>
          </w:p>
          <w:p w14:paraId="684F055B" w14:textId="75700D35" w:rsidR="00FA32C6" w:rsidRPr="000D65FE" w:rsidRDefault="00FA32C6" w:rsidP="000D65FE">
            <w:pPr>
              <w:tabs>
                <w:tab w:val="center" w:pos="7380"/>
              </w:tabs>
            </w:pPr>
            <w:r w:rsidRPr="000D65FE">
              <w:t xml:space="preserve">su </w:t>
            </w:r>
            <w:proofErr w:type="spellStart"/>
            <w:r w:rsidRPr="000D65FE">
              <w:t>Classroom</w:t>
            </w:r>
            <w:proofErr w:type="spellEnd"/>
            <w:r w:rsidRPr="000D65FE">
              <w:t>.</w:t>
            </w:r>
          </w:p>
          <w:p w14:paraId="64232E45" w14:textId="5C87FF03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 xml:space="preserve">• Elettronica digitale (cenni): porte logiche </w:t>
            </w:r>
          </w:p>
          <w:p w14:paraId="34B3094C" w14:textId="77777777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 xml:space="preserve">fondamentali e derivate, tabelle di verità, regole e </w:t>
            </w:r>
          </w:p>
          <w:p w14:paraId="53788897" w14:textId="77777777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 xml:space="preserve">proprietà dell’algebra booleana, teoremi di De </w:t>
            </w:r>
          </w:p>
          <w:p w14:paraId="521CFCD8" w14:textId="77777777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 xml:space="preserve">Morgan, funzioni logiche e loro implementazione, </w:t>
            </w:r>
          </w:p>
          <w:p w14:paraId="3D1CCB34" w14:textId="77777777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>timing dei segnali.</w:t>
            </w:r>
          </w:p>
          <w:p w14:paraId="14AC507A" w14:textId="77777777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 xml:space="preserve">• Introduzione alle macchine: La Direttiva Macchine e </w:t>
            </w:r>
          </w:p>
          <w:p w14:paraId="31980FD8" w14:textId="77777777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 xml:space="preserve">la norma EN 60204-1; alimentazione delle </w:t>
            </w:r>
          </w:p>
          <w:p w14:paraId="31A49BCC" w14:textId="77777777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 xml:space="preserve">macchine. </w:t>
            </w:r>
          </w:p>
          <w:p w14:paraId="12F9C225" w14:textId="77777777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lastRenderedPageBreak/>
              <w:t xml:space="preserve">• Sistemi e schemi di comando e potenza, cicli </w:t>
            </w:r>
          </w:p>
          <w:p w14:paraId="1299C189" w14:textId="77777777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 xml:space="preserve">operativi: Organi di comando; Organi di </w:t>
            </w:r>
          </w:p>
          <w:p w14:paraId="2FA2722C" w14:textId="77777777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 xml:space="preserve">segnalazione; Pulsantiere e collegamenti sulle reti di </w:t>
            </w:r>
          </w:p>
          <w:p w14:paraId="0602CDD1" w14:textId="77777777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>comunicazione;</w:t>
            </w:r>
          </w:p>
          <w:p w14:paraId="349E7782" w14:textId="77777777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>• Terminali grafici e sistemi di visione;</w:t>
            </w:r>
          </w:p>
          <w:p w14:paraId="58B51BBE" w14:textId="3E5B92FD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>• Pannelli operatore e supervisione</w:t>
            </w:r>
            <w:r w:rsidR="00364F09" w:rsidRPr="000D65FE">
              <w:tab/>
            </w:r>
          </w:p>
          <w:p w14:paraId="6D2844EA" w14:textId="5A7FB0A4" w:rsidR="002D5894" w:rsidRPr="000D65FE" w:rsidRDefault="00364F09" w:rsidP="000D65FE">
            <w:pPr>
              <w:tabs>
                <w:tab w:val="center" w:pos="7380"/>
              </w:tabs>
            </w:pPr>
            <w:r w:rsidRPr="000D65FE">
              <w:t xml:space="preserve"> 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AA08D4D" w14:textId="06F2722D" w:rsidR="00FA32C6" w:rsidRPr="000D65FE" w:rsidRDefault="00FA32C6" w:rsidP="000D65FE">
            <w:pPr>
              <w:tabs>
                <w:tab w:val="center" w:pos="7380"/>
              </w:tabs>
            </w:pPr>
            <w:r w:rsidRPr="000D65FE">
              <w:lastRenderedPageBreak/>
              <w:t>Elettronica digitale</w:t>
            </w:r>
          </w:p>
          <w:p w14:paraId="375EAEA2" w14:textId="77777777" w:rsidR="004D7DB0" w:rsidRPr="000D65FE" w:rsidRDefault="00FA32C6" w:rsidP="000D65FE">
            <w:pPr>
              <w:tabs>
                <w:tab w:val="center" w:pos="7380"/>
              </w:tabs>
            </w:pPr>
            <w:r w:rsidRPr="000D65FE">
              <w:t>Teoria</w:t>
            </w:r>
            <w:r w:rsidR="004D7DB0" w:rsidRPr="000D65FE">
              <w:t xml:space="preserve"> ed </w:t>
            </w:r>
            <w:proofErr w:type="gramStart"/>
            <w:r w:rsidR="004D7DB0" w:rsidRPr="000D65FE">
              <w:t>esercizi:</w:t>
            </w:r>
            <w:r w:rsidRPr="000D65FE">
              <w:t xml:space="preserve">  </w:t>
            </w:r>
            <w:r w:rsidR="004D7DB0" w:rsidRPr="000D65FE">
              <w:t>Appunti</w:t>
            </w:r>
            <w:proofErr w:type="gramEnd"/>
            <w:r w:rsidR="004D7DB0" w:rsidRPr="000D65FE">
              <w:t xml:space="preserve"> presi dagli studenti e materiale fornito dai docenti </w:t>
            </w:r>
          </w:p>
          <w:p w14:paraId="1EB41AE3" w14:textId="465E3C3E" w:rsidR="00FA32C6" w:rsidRPr="000D65FE" w:rsidRDefault="004D7DB0" w:rsidP="000D65FE">
            <w:pPr>
              <w:tabs>
                <w:tab w:val="center" w:pos="7380"/>
              </w:tabs>
            </w:pPr>
            <w:r w:rsidRPr="000D65FE">
              <w:t xml:space="preserve">su </w:t>
            </w:r>
            <w:proofErr w:type="spellStart"/>
            <w:r w:rsidRPr="000D65FE">
              <w:t>Classroom</w:t>
            </w:r>
            <w:proofErr w:type="spellEnd"/>
          </w:p>
          <w:p w14:paraId="493A5A9A" w14:textId="77777777" w:rsidR="00B976FE" w:rsidRPr="000D65FE" w:rsidRDefault="00B976FE" w:rsidP="000D65FE">
            <w:pPr>
              <w:tabs>
                <w:tab w:val="center" w:pos="7380"/>
              </w:tabs>
            </w:pPr>
          </w:p>
          <w:p w14:paraId="0602DEBD" w14:textId="0A53B1C0" w:rsidR="00B976FE" w:rsidRPr="000D65FE" w:rsidRDefault="004D7DB0" w:rsidP="000D65FE">
            <w:pPr>
              <w:tabs>
                <w:tab w:val="center" w:pos="7380"/>
              </w:tabs>
            </w:pPr>
            <w:r w:rsidRPr="000D65FE">
              <w:t>Laboratorio</w:t>
            </w:r>
            <w:r w:rsidR="00B976FE" w:rsidRPr="000D65FE">
              <w:t>,</w:t>
            </w:r>
            <w:r w:rsidRPr="000D65FE">
              <w:t xml:space="preserve"> </w:t>
            </w:r>
            <w:r w:rsidR="00D613FF" w:rsidRPr="000D65FE">
              <w:t>software di simulazione utilizzati</w:t>
            </w:r>
          </w:p>
          <w:p w14:paraId="51473A49" w14:textId="77777777" w:rsidR="00B976FE" w:rsidRPr="000D65FE" w:rsidRDefault="00D613FF" w:rsidP="000D65FE">
            <w:pPr>
              <w:tabs>
                <w:tab w:val="center" w:pos="7380"/>
              </w:tabs>
            </w:pPr>
            <w:proofErr w:type="spellStart"/>
            <w:r w:rsidRPr="000D65FE">
              <w:t>multisim</w:t>
            </w:r>
            <w:proofErr w:type="spellEnd"/>
            <w:r w:rsidR="00A85994" w:rsidRPr="000D65FE">
              <w:t xml:space="preserve"> e</w:t>
            </w:r>
            <w:r w:rsidRPr="000D65FE">
              <w:t xml:space="preserve"> </w:t>
            </w:r>
            <w:proofErr w:type="spellStart"/>
            <w:r w:rsidRPr="000D65FE">
              <w:t>Tinkercad</w:t>
            </w:r>
            <w:proofErr w:type="spellEnd"/>
            <w:r w:rsidR="00B976FE" w:rsidRPr="000D65FE">
              <w:t>.</w:t>
            </w:r>
          </w:p>
          <w:p w14:paraId="231ED204" w14:textId="14B07A0E" w:rsidR="00D613FF" w:rsidRPr="000D65FE" w:rsidRDefault="00A85994" w:rsidP="000D65FE">
            <w:pPr>
              <w:tabs>
                <w:tab w:val="center" w:pos="7380"/>
              </w:tabs>
            </w:pPr>
            <w:r w:rsidRPr="000D65FE">
              <w:t xml:space="preserve"> </w:t>
            </w:r>
            <w:r w:rsidR="00D613FF" w:rsidRPr="000D65FE">
              <w:t xml:space="preserve"> </w:t>
            </w:r>
          </w:p>
          <w:p w14:paraId="3019532C" w14:textId="4A65E354" w:rsidR="004D7DB0" w:rsidRPr="000D65FE" w:rsidRDefault="0098430C" w:rsidP="000D65FE">
            <w:pPr>
              <w:tabs>
                <w:tab w:val="center" w:pos="7380"/>
              </w:tabs>
            </w:pPr>
            <w:r w:rsidRPr="000D65FE">
              <w:t xml:space="preserve">1)Porte logiche fondamentali e derivate: </w:t>
            </w:r>
            <w:r w:rsidR="004D7DB0" w:rsidRPr="000D65FE">
              <w:t>simulazione</w:t>
            </w:r>
            <w:r w:rsidR="000D65FE">
              <w:t xml:space="preserve"> </w:t>
            </w:r>
            <w:r w:rsidR="004D7DB0" w:rsidRPr="000D65FE">
              <w:t>implementazione</w:t>
            </w:r>
            <w:r w:rsidR="00A85994" w:rsidRPr="000D65FE">
              <w:t xml:space="preserve"> su</w:t>
            </w:r>
            <w:r w:rsidR="004D7DB0" w:rsidRPr="000D65FE">
              <w:t xml:space="preserve"> breadboard</w:t>
            </w:r>
            <w:r w:rsidR="00A85994" w:rsidRPr="000D65FE">
              <w:t xml:space="preserve"> e ricerca guasti</w:t>
            </w:r>
          </w:p>
          <w:p w14:paraId="75FAD8B6" w14:textId="77777777" w:rsidR="00A85994" w:rsidRPr="000D65FE" w:rsidRDefault="00A85994" w:rsidP="000D65FE">
            <w:pPr>
              <w:tabs>
                <w:tab w:val="center" w:pos="7380"/>
              </w:tabs>
            </w:pPr>
          </w:p>
          <w:p w14:paraId="43068B32" w14:textId="0D8996D2" w:rsidR="0098430C" w:rsidRPr="000D65FE" w:rsidRDefault="0098430C" w:rsidP="000D65FE">
            <w:pPr>
              <w:tabs>
                <w:tab w:val="center" w:pos="7380"/>
              </w:tabs>
            </w:pPr>
            <w:r w:rsidRPr="000D65FE">
              <w:t xml:space="preserve">2) antifurto: </w:t>
            </w:r>
            <w:r w:rsidR="00A85994" w:rsidRPr="000D65FE">
              <w:t>simulazione implementazione su breadboard e ricerca guasti.</w:t>
            </w:r>
          </w:p>
          <w:p w14:paraId="23DF726D" w14:textId="77777777" w:rsidR="00D613FF" w:rsidRPr="000D65FE" w:rsidRDefault="00D613FF" w:rsidP="000D65FE">
            <w:pPr>
              <w:tabs>
                <w:tab w:val="center" w:pos="7380"/>
              </w:tabs>
            </w:pPr>
          </w:p>
          <w:p w14:paraId="189CBD08" w14:textId="7F2ED359" w:rsidR="00EB27FF" w:rsidRPr="000D65FE" w:rsidRDefault="00B976FE" w:rsidP="000D65FE">
            <w:pPr>
              <w:tabs>
                <w:tab w:val="center" w:pos="7380"/>
              </w:tabs>
            </w:pPr>
            <w:r w:rsidRPr="000D65FE">
              <w:t xml:space="preserve"> </w:t>
            </w:r>
            <w:r w:rsidR="00A85994" w:rsidRPr="000D65FE">
              <w:t xml:space="preserve"> </w:t>
            </w:r>
          </w:p>
          <w:p w14:paraId="0E3E64C2" w14:textId="77777777" w:rsidR="00EB27FF" w:rsidRPr="000D65FE" w:rsidRDefault="00EB27FF" w:rsidP="000D65FE">
            <w:pPr>
              <w:tabs>
                <w:tab w:val="center" w:pos="7380"/>
              </w:tabs>
            </w:pPr>
          </w:p>
          <w:p w14:paraId="34FDF469" w14:textId="77777777" w:rsidR="00EB27FF" w:rsidRPr="000D65FE" w:rsidRDefault="00EB27FF" w:rsidP="000D65FE">
            <w:pPr>
              <w:tabs>
                <w:tab w:val="center" w:pos="7380"/>
              </w:tabs>
            </w:pPr>
          </w:p>
          <w:p w14:paraId="53C3122E" w14:textId="77777777" w:rsidR="00EB27FF" w:rsidRPr="000D65FE" w:rsidRDefault="00EB27FF" w:rsidP="000D65FE">
            <w:pPr>
              <w:tabs>
                <w:tab w:val="center" w:pos="7380"/>
              </w:tabs>
            </w:pPr>
          </w:p>
          <w:p w14:paraId="3CE8ACB6" w14:textId="27F2BE32" w:rsidR="00EB27FF" w:rsidRPr="000D65FE" w:rsidRDefault="00EB27FF" w:rsidP="000D65FE">
            <w:pPr>
              <w:tabs>
                <w:tab w:val="center" w:pos="7380"/>
              </w:tabs>
            </w:pPr>
          </w:p>
        </w:tc>
      </w:tr>
    </w:tbl>
    <w:p w14:paraId="62D2F428" w14:textId="77777777" w:rsidR="002D5894" w:rsidRPr="000D65FE" w:rsidRDefault="002D5894" w:rsidP="000D65FE">
      <w:pPr>
        <w:tabs>
          <w:tab w:val="center" w:pos="7380"/>
        </w:tabs>
      </w:pPr>
    </w:p>
    <w:p w14:paraId="51ED9F49" w14:textId="77777777" w:rsidR="002D5894" w:rsidRPr="000D65FE" w:rsidRDefault="002D5894" w:rsidP="000D65FE">
      <w:pPr>
        <w:tabs>
          <w:tab w:val="center" w:pos="7380"/>
        </w:tabs>
      </w:pPr>
    </w:p>
    <w:p w14:paraId="24049DEB" w14:textId="77777777" w:rsidR="002D5894" w:rsidRPr="000D65FE" w:rsidRDefault="002D5894" w:rsidP="000D65FE">
      <w:pPr>
        <w:tabs>
          <w:tab w:val="center" w:pos="7380"/>
        </w:tabs>
      </w:pPr>
    </w:p>
    <w:p w14:paraId="602B1783" w14:textId="77777777" w:rsidR="002D5894" w:rsidRPr="000D65FE" w:rsidRDefault="002D5894" w:rsidP="000D65FE">
      <w:pPr>
        <w:tabs>
          <w:tab w:val="center" w:pos="7380"/>
        </w:tabs>
      </w:pPr>
    </w:p>
    <w:p w14:paraId="7031DFF1" w14:textId="77777777" w:rsidR="002D5894" w:rsidRPr="000D65FE" w:rsidRDefault="002D5894" w:rsidP="000D65FE">
      <w:pPr>
        <w:tabs>
          <w:tab w:val="center" w:pos="7380"/>
        </w:tabs>
      </w:pPr>
      <w:r w:rsidRPr="000D65FE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2D5894" w:rsidRPr="0033275F" w14:paraId="531BE241" w14:textId="77777777" w:rsidTr="0032665B">
        <w:tc>
          <w:tcPr>
            <w:tcW w:w="2876" w:type="dxa"/>
            <w:shd w:val="clear" w:color="auto" w:fill="auto"/>
            <w:vAlign w:val="center"/>
          </w:tcPr>
          <w:p w14:paraId="44691B35" w14:textId="77777777" w:rsidR="002D5894" w:rsidRPr="000D65FE" w:rsidRDefault="002D5894" w:rsidP="000D65FE">
            <w:pPr>
              <w:tabs>
                <w:tab w:val="center" w:pos="7380"/>
              </w:tabs>
            </w:pPr>
            <w:r w:rsidRPr="000D65FE">
              <w:t xml:space="preserve">Argomento / </w:t>
            </w:r>
            <w:proofErr w:type="spellStart"/>
            <w:r w:rsidRPr="000D65FE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0F45A76F" w14:textId="77777777" w:rsidR="002D5894" w:rsidRPr="000D65FE" w:rsidRDefault="002D5894" w:rsidP="000D65FE">
            <w:pPr>
              <w:tabs>
                <w:tab w:val="center" w:pos="7380"/>
              </w:tabs>
            </w:pPr>
            <w:r w:rsidRPr="000D65FE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E35055E" w14:textId="77777777" w:rsidR="002D5894" w:rsidRPr="000D65FE" w:rsidRDefault="002D5894" w:rsidP="000D65FE">
            <w:pPr>
              <w:tabs>
                <w:tab w:val="center" w:pos="7380"/>
              </w:tabs>
            </w:pPr>
            <w:r w:rsidRPr="000D65FE">
              <w:t>Pagine del libro / altro per gli esercizi</w:t>
            </w:r>
          </w:p>
        </w:tc>
      </w:tr>
      <w:tr w:rsidR="00DA7B1D" w:rsidRPr="0033275F" w14:paraId="0A4BED82" w14:textId="77777777" w:rsidTr="0032665B">
        <w:tc>
          <w:tcPr>
            <w:tcW w:w="2876" w:type="dxa"/>
            <w:shd w:val="clear" w:color="auto" w:fill="auto"/>
            <w:vAlign w:val="center"/>
          </w:tcPr>
          <w:p w14:paraId="4E26C1D7" w14:textId="77777777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>UDA n. 2</w:t>
            </w:r>
          </w:p>
          <w:p w14:paraId="3FE722CE" w14:textId="77777777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 xml:space="preserve">Impianti di </w:t>
            </w:r>
          </w:p>
          <w:p w14:paraId="185550AF" w14:textId="212F208A" w:rsidR="00DA7B1D" w:rsidRPr="000D65FE" w:rsidRDefault="00CD5002" w:rsidP="000D65FE">
            <w:pPr>
              <w:tabs>
                <w:tab w:val="center" w:pos="7380"/>
              </w:tabs>
            </w:pPr>
            <w:r w:rsidRPr="000D65FE">
              <w:t>illuminazione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7345A884" w14:textId="77777777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 xml:space="preserve">Appunti presi dagli studenti e materiale fornito dai docenti </w:t>
            </w:r>
          </w:p>
          <w:p w14:paraId="525EB328" w14:textId="77777777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 xml:space="preserve">su </w:t>
            </w:r>
            <w:proofErr w:type="spellStart"/>
            <w:r w:rsidRPr="000D65FE">
              <w:t>Classroom</w:t>
            </w:r>
            <w:proofErr w:type="spellEnd"/>
            <w:r w:rsidRPr="000D65FE">
              <w:t>.</w:t>
            </w:r>
          </w:p>
          <w:p w14:paraId="160BF241" w14:textId="77777777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 xml:space="preserve">• Impianti elettrici all’interno dei capannoni industriali </w:t>
            </w:r>
          </w:p>
          <w:p w14:paraId="63597097" w14:textId="77777777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 xml:space="preserve">(schema a blocchi), cabina MT/BT, quadro generale, </w:t>
            </w:r>
          </w:p>
          <w:p w14:paraId="79414DE8" w14:textId="77777777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>sottoquadri, distribuzione cavi.</w:t>
            </w:r>
          </w:p>
          <w:p w14:paraId="5956C38D" w14:textId="77777777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>• Impianti di illuminazione: normative e progettazione</w:t>
            </w:r>
          </w:p>
          <w:p w14:paraId="7098E53E" w14:textId="26C386E9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 xml:space="preserve">• </w:t>
            </w:r>
            <w:proofErr w:type="gramStart"/>
            <w:r w:rsidRPr="000D65FE">
              <w:t>Esercitazione  laboratorio</w:t>
            </w:r>
            <w:proofErr w:type="gramEnd"/>
            <w:r w:rsidRPr="000D65FE">
              <w:t xml:space="preserve">: progettazione </w:t>
            </w:r>
          </w:p>
          <w:p w14:paraId="349F6061" w14:textId="7126A446" w:rsidR="00CD5002" w:rsidRPr="000D65FE" w:rsidRDefault="00CD5002" w:rsidP="000D65FE">
            <w:pPr>
              <w:tabs>
                <w:tab w:val="center" w:pos="7380"/>
              </w:tabs>
            </w:pPr>
            <w:r w:rsidRPr="000D65FE">
              <w:t xml:space="preserve">illuminotecnica con il metodo del flusso totale. </w:t>
            </w:r>
          </w:p>
          <w:p w14:paraId="1C0500E0" w14:textId="7A123A1C" w:rsidR="00DA7B1D" w:rsidRPr="000D65FE" w:rsidRDefault="00DA7B1D" w:rsidP="000D65FE">
            <w:pPr>
              <w:tabs>
                <w:tab w:val="center" w:pos="7380"/>
              </w:tabs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6134400F" w14:textId="77777777" w:rsidR="007C5379" w:rsidRPr="000D65FE" w:rsidRDefault="007C5379" w:rsidP="000D65FE">
            <w:pPr>
              <w:tabs>
                <w:tab w:val="center" w:pos="7380"/>
              </w:tabs>
            </w:pPr>
            <w:r w:rsidRPr="000D65FE">
              <w:t>Teoria:</w:t>
            </w:r>
          </w:p>
          <w:p w14:paraId="2C8A7B62" w14:textId="77777777" w:rsidR="007C5379" w:rsidRPr="000D65FE" w:rsidRDefault="007C5379" w:rsidP="000D65FE">
            <w:pPr>
              <w:tabs>
                <w:tab w:val="center" w:pos="7380"/>
              </w:tabs>
            </w:pPr>
            <w:r w:rsidRPr="000D65FE">
              <w:t xml:space="preserve">libro di testo da pagina 1 a </w:t>
            </w:r>
            <w:proofErr w:type="spellStart"/>
            <w:r w:rsidRPr="000D65FE">
              <w:t>pag</w:t>
            </w:r>
            <w:proofErr w:type="spellEnd"/>
            <w:r w:rsidRPr="000D65FE">
              <w:t xml:space="preserve"> 87; esercizi </w:t>
            </w:r>
            <w:proofErr w:type="gramStart"/>
            <w:r w:rsidRPr="000D65FE">
              <w:t>a  pagina</w:t>
            </w:r>
            <w:proofErr w:type="gramEnd"/>
            <w:r w:rsidRPr="000D65FE">
              <w:t xml:space="preserve"> 14, 70 e 85. </w:t>
            </w:r>
          </w:p>
          <w:p w14:paraId="57AC22B6" w14:textId="77777777" w:rsidR="007C5379" w:rsidRPr="000D65FE" w:rsidRDefault="007C5379" w:rsidP="000D65FE">
            <w:pPr>
              <w:tabs>
                <w:tab w:val="center" w:pos="7380"/>
              </w:tabs>
            </w:pPr>
            <w:r w:rsidRPr="000D65FE">
              <w:t>Laboratorio:</w:t>
            </w:r>
          </w:p>
          <w:p w14:paraId="01BC7E3B" w14:textId="77777777" w:rsidR="007C5379" w:rsidRPr="000D65FE" w:rsidRDefault="007C5379" w:rsidP="000D65FE">
            <w:pPr>
              <w:tabs>
                <w:tab w:val="center" w:pos="7380"/>
              </w:tabs>
            </w:pPr>
            <w:r w:rsidRPr="000D65FE">
              <w:t xml:space="preserve"> Automazione industriale in logica cablata:</w:t>
            </w:r>
          </w:p>
          <w:p w14:paraId="3743564E" w14:textId="77777777" w:rsidR="007C5379" w:rsidRPr="000D65FE" w:rsidRDefault="007C5379" w:rsidP="000D65FE">
            <w:pPr>
              <w:tabs>
                <w:tab w:val="center" w:pos="7380"/>
              </w:tabs>
            </w:pPr>
            <w:r w:rsidRPr="000D65FE">
              <w:t xml:space="preserve"> dal discorso </w:t>
            </w:r>
            <w:proofErr w:type="gramStart"/>
            <w:r w:rsidRPr="000D65FE">
              <w:t>logico  allo</w:t>
            </w:r>
            <w:proofErr w:type="gramEnd"/>
            <w:r w:rsidRPr="000D65FE">
              <w:t xml:space="preserve"> schema di potenza e funzionale (stesura, simulazione e ricerca guasti mediante il software CADE-SIMU);</w:t>
            </w:r>
          </w:p>
          <w:p w14:paraId="2D52C302" w14:textId="77777777" w:rsidR="007C5379" w:rsidRPr="000D65FE" w:rsidRDefault="007C5379" w:rsidP="000D65FE">
            <w:pPr>
              <w:tabs>
                <w:tab w:val="center" w:pos="7380"/>
              </w:tabs>
            </w:pPr>
            <w:r w:rsidRPr="000D65FE">
              <w:t xml:space="preserve"> Schemi realizzati  </w:t>
            </w:r>
          </w:p>
          <w:p w14:paraId="5B0FF7F2" w14:textId="77777777" w:rsidR="007C5379" w:rsidRPr="000D65FE" w:rsidRDefault="007C5379" w:rsidP="000D65FE">
            <w:pPr>
              <w:tabs>
                <w:tab w:val="center" w:pos="7380"/>
              </w:tabs>
            </w:pPr>
            <w:r w:rsidRPr="000D65FE">
              <w:t xml:space="preserve"> 1)marcia e arresto di un M.A.T;</w:t>
            </w:r>
          </w:p>
          <w:p w14:paraId="0EA7DF0D" w14:textId="77777777" w:rsidR="007C5379" w:rsidRPr="000D65FE" w:rsidRDefault="007C5379" w:rsidP="000D65FE">
            <w:pPr>
              <w:tabs>
                <w:tab w:val="center" w:pos="7380"/>
              </w:tabs>
            </w:pPr>
            <w:r w:rsidRPr="000D65FE">
              <w:t>2)inversione di marcia di un M.A.T.;</w:t>
            </w:r>
          </w:p>
          <w:p w14:paraId="5924AAEC" w14:textId="77777777" w:rsidR="007C5379" w:rsidRPr="000D65FE" w:rsidRDefault="007C5379" w:rsidP="000D65FE">
            <w:pPr>
              <w:tabs>
                <w:tab w:val="center" w:pos="7380"/>
              </w:tabs>
            </w:pPr>
            <w:r w:rsidRPr="000D65FE">
              <w:t>3) marcia avanti/indietro di un M.A.T con finecorsa, temporizzatori e contatori.</w:t>
            </w:r>
          </w:p>
          <w:p w14:paraId="6EBDF839" w14:textId="77777777" w:rsidR="007C5379" w:rsidRPr="000D65FE" w:rsidRDefault="007C5379" w:rsidP="000D65FE">
            <w:pPr>
              <w:tabs>
                <w:tab w:val="center" w:pos="7380"/>
              </w:tabs>
            </w:pPr>
            <w:r w:rsidRPr="000D65FE">
              <w:t>s simulazione e ricerca guasti degli schemi proposti.</w:t>
            </w:r>
          </w:p>
          <w:p w14:paraId="08E89068" w14:textId="77777777" w:rsidR="007C5379" w:rsidRPr="000D65FE" w:rsidRDefault="007C5379" w:rsidP="000D65FE">
            <w:pPr>
              <w:tabs>
                <w:tab w:val="center" w:pos="7380"/>
              </w:tabs>
            </w:pPr>
            <w:r w:rsidRPr="000D65FE">
              <w:t xml:space="preserve">4) pompaggio di un liquido da un serbatoio A </w:t>
            </w:r>
            <w:proofErr w:type="spellStart"/>
            <w:r w:rsidRPr="000D65FE">
              <w:t>a</w:t>
            </w:r>
            <w:proofErr w:type="spellEnd"/>
            <w:r w:rsidRPr="000D65FE">
              <w:t xml:space="preserve"> B mediante elettropompa.</w:t>
            </w:r>
          </w:p>
          <w:p w14:paraId="75C37D57" w14:textId="77777777" w:rsidR="00DA7B1D" w:rsidRPr="000D65FE" w:rsidRDefault="007C5379" w:rsidP="000D65FE">
            <w:pPr>
              <w:tabs>
                <w:tab w:val="center" w:pos="7380"/>
              </w:tabs>
            </w:pPr>
            <w:r w:rsidRPr="000D65FE">
              <w:t>5) Cancello elettrico (cenni)</w:t>
            </w:r>
          </w:p>
          <w:p w14:paraId="5EFC52AA" w14:textId="5D2C8983" w:rsidR="00B976FE" w:rsidRPr="000D65FE" w:rsidRDefault="00B976FE" w:rsidP="000D65FE">
            <w:pPr>
              <w:tabs>
                <w:tab w:val="center" w:pos="7380"/>
              </w:tabs>
            </w:pPr>
            <w:r w:rsidRPr="000D65FE">
              <w:t xml:space="preserve">Scheda Arduino </w:t>
            </w:r>
          </w:p>
          <w:p w14:paraId="06FF46CD" w14:textId="722E0AE9" w:rsidR="00B976FE" w:rsidRPr="000D65FE" w:rsidRDefault="00B976FE" w:rsidP="000D65FE">
            <w:pPr>
              <w:tabs>
                <w:tab w:val="center" w:pos="7380"/>
              </w:tabs>
            </w:pPr>
            <w:r w:rsidRPr="000D65FE">
              <w:t>Lampeggio di un led con il microcontrollore Arduino.</w:t>
            </w:r>
          </w:p>
        </w:tc>
      </w:tr>
      <w:tr w:rsidR="002D5894" w:rsidRPr="0033275F" w14:paraId="7D0A4006" w14:textId="77777777" w:rsidTr="0032665B">
        <w:tc>
          <w:tcPr>
            <w:tcW w:w="2876" w:type="dxa"/>
            <w:shd w:val="clear" w:color="auto" w:fill="auto"/>
            <w:vAlign w:val="center"/>
          </w:tcPr>
          <w:p w14:paraId="6FC3C23C" w14:textId="24649796" w:rsidR="002D5894" w:rsidRPr="000D65FE" w:rsidRDefault="002D5894" w:rsidP="000D65FE">
            <w:pPr>
              <w:tabs>
                <w:tab w:val="center" w:pos="7380"/>
              </w:tabs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43FF63D8" w14:textId="2589757B" w:rsidR="002D5894" w:rsidRPr="000D65FE" w:rsidRDefault="002D5894" w:rsidP="000D65FE">
            <w:pPr>
              <w:tabs>
                <w:tab w:val="center" w:pos="7380"/>
              </w:tabs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37A62C9C" w14:textId="42182A89" w:rsidR="002D5894" w:rsidRPr="000D65FE" w:rsidRDefault="002D5894" w:rsidP="009E350F">
            <w:pPr>
              <w:tabs>
                <w:tab w:val="center" w:pos="7380"/>
              </w:tabs>
            </w:pPr>
          </w:p>
        </w:tc>
      </w:tr>
    </w:tbl>
    <w:p w14:paraId="15CF7CE6" w14:textId="77777777" w:rsidR="002D5894" w:rsidRPr="009B5D4F" w:rsidRDefault="002D5894" w:rsidP="002D5894">
      <w:pPr>
        <w:tabs>
          <w:tab w:val="center" w:pos="7380"/>
        </w:tabs>
        <w:jc w:val="center"/>
      </w:pPr>
    </w:p>
    <w:p w14:paraId="53F741D2" w14:textId="77777777" w:rsidR="002D5894" w:rsidRPr="009B5D4F" w:rsidRDefault="002D5894" w:rsidP="002D5894">
      <w:pPr>
        <w:tabs>
          <w:tab w:val="center" w:pos="7380"/>
        </w:tabs>
      </w:pPr>
    </w:p>
    <w:p w14:paraId="4FA4ECF4" w14:textId="7EA0CCD5" w:rsidR="002D5894" w:rsidRPr="009B5D4F" w:rsidRDefault="002D5894" w:rsidP="002D5894">
      <w:pPr>
        <w:tabs>
          <w:tab w:val="center" w:pos="7380"/>
        </w:tabs>
      </w:pPr>
      <w:proofErr w:type="gramStart"/>
      <w:r w:rsidRPr="009B5D4F">
        <w:t xml:space="preserve">Castellanza, </w:t>
      </w:r>
      <w:r w:rsidR="008C3B75">
        <w:t xml:space="preserve"> </w:t>
      </w:r>
      <w:r w:rsidR="00D76E82">
        <w:t>16</w:t>
      </w:r>
      <w:proofErr w:type="gramEnd"/>
      <w:r w:rsidR="008C3B75">
        <w:t>/06/202</w:t>
      </w:r>
      <w:r w:rsidR="00D76E82">
        <w:t>4</w:t>
      </w:r>
      <w:r w:rsidRPr="009B5D4F">
        <w:tab/>
        <w:t>Firma del/i docente/i</w:t>
      </w:r>
    </w:p>
    <w:p w14:paraId="05233A6A" w14:textId="3F2F706B" w:rsidR="002D5894" w:rsidRPr="009B5D4F" w:rsidRDefault="002D5894" w:rsidP="002D5894">
      <w:pPr>
        <w:tabs>
          <w:tab w:val="center" w:pos="7380"/>
        </w:tabs>
      </w:pPr>
      <w:r w:rsidRPr="009B5D4F">
        <w:tab/>
      </w:r>
      <w:proofErr w:type="spellStart"/>
      <w:r w:rsidR="008C3B75">
        <w:t>Prof.Alessandro</w:t>
      </w:r>
      <w:proofErr w:type="spellEnd"/>
      <w:r w:rsidR="008C3B75">
        <w:t xml:space="preserve"> Sarro </w:t>
      </w:r>
    </w:p>
    <w:p w14:paraId="3384ABF5" w14:textId="3C6508EF" w:rsidR="002D5894" w:rsidRPr="009B5D4F" w:rsidRDefault="002D5894" w:rsidP="002D5894">
      <w:pPr>
        <w:tabs>
          <w:tab w:val="center" w:pos="7380"/>
        </w:tabs>
      </w:pPr>
    </w:p>
    <w:p w14:paraId="03C5995E" w14:textId="6C02079B" w:rsidR="003812CF" w:rsidRPr="008E5ACA" w:rsidRDefault="00D76E82" w:rsidP="002D5894">
      <w:r>
        <w:t xml:space="preserve">                                                                                                                                                 Prof. Annamaria Leone</w:t>
      </w:r>
    </w:p>
    <w:sectPr w:rsidR="003812CF" w:rsidRPr="008E5A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BF80B" w14:textId="77777777" w:rsidR="000857DC" w:rsidRDefault="000857DC" w:rsidP="00DE2B06">
      <w:r>
        <w:separator/>
      </w:r>
    </w:p>
  </w:endnote>
  <w:endnote w:type="continuationSeparator" w:id="0">
    <w:p w14:paraId="380C9D32" w14:textId="77777777" w:rsidR="000857DC" w:rsidRDefault="000857DC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969F0" w14:textId="77777777" w:rsidR="000857DC" w:rsidRDefault="000857DC" w:rsidP="00DE2B06">
      <w:r>
        <w:separator/>
      </w:r>
    </w:p>
  </w:footnote>
  <w:footnote w:type="continuationSeparator" w:id="0">
    <w:p w14:paraId="0C046DFE" w14:textId="77777777" w:rsidR="000857DC" w:rsidRDefault="000857DC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1D285" w14:textId="77777777" w:rsidR="00DE2B06" w:rsidRDefault="005A113E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1A58CFE1" wp14:editId="5C2BA4E2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14:paraId="6EB62496" w14:textId="77777777" w:rsidR="005A113E" w:rsidRPr="005A113E" w:rsidRDefault="00DE2B06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14:paraId="5CA67A63" w14:textId="77777777" w:rsidR="00DE2B06" w:rsidRPr="005A113E" w:rsidRDefault="00DE2B06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14:paraId="79B21761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4037E843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3BD62E47" w14:textId="77777777" w:rsidR="00DE2B06" w:rsidRPr="00DE2B06" w:rsidRDefault="00DE2B06" w:rsidP="00DE2B06">
    <w:pPr>
      <w:pStyle w:val="Intestazione"/>
      <w:jc w:val="center"/>
      <w:rPr>
        <w:rFonts w:ascii="Verdana" w:hAnsi="Verdana"/>
      </w:rPr>
    </w:pPr>
  </w:p>
  <w:p w14:paraId="22BA2EC4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5BA0C7EE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4222CE2D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4C4C7095" w14:textId="77777777" w:rsid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2B87F4F9" w14:textId="77777777"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19CDBD11" w14:textId="77777777"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04DAE908" w14:textId="77777777" w:rsidR="005B11F9" w:rsidRPr="00DE2B06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E5E85"/>
    <w:multiLevelType w:val="hybridMultilevel"/>
    <w:tmpl w:val="BA82B866"/>
    <w:lvl w:ilvl="0" w:tplc="97622A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29EA52FC">
      <w:numFmt w:val="bullet"/>
      <w:lvlText w:val="•"/>
      <w:lvlJc w:val="left"/>
      <w:pPr>
        <w:ind w:left="1346" w:hanging="360"/>
      </w:pPr>
      <w:rPr>
        <w:rFonts w:hint="default"/>
        <w:lang w:val="it-IT" w:eastAsia="en-US" w:bidi="ar-SA"/>
      </w:rPr>
    </w:lvl>
    <w:lvl w:ilvl="2" w:tplc="16507A16">
      <w:numFmt w:val="bullet"/>
      <w:lvlText w:val="•"/>
      <w:lvlJc w:val="left"/>
      <w:pPr>
        <w:ind w:left="1873" w:hanging="360"/>
      </w:pPr>
      <w:rPr>
        <w:rFonts w:hint="default"/>
        <w:lang w:val="it-IT" w:eastAsia="en-US" w:bidi="ar-SA"/>
      </w:rPr>
    </w:lvl>
    <w:lvl w:ilvl="3" w:tplc="016E4122">
      <w:numFmt w:val="bullet"/>
      <w:lvlText w:val="•"/>
      <w:lvlJc w:val="left"/>
      <w:pPr>
        <w:ind w:left="2400" w:hanging="360"/>
      </w:pPr>
      <w:rPr>
        <w:rFonts w:hint="default"/>
        <w:lang w:val="it-IT" w:eastAsia="en-US" w:bidi="ar-SA"/>
      </w:rPr>
    </w:lvl>
    <w:lvl w:ilvl="4" w:tplc="1E227344">
      <w:numFmt w:val="bullet"/>
      <w:lvlText w:val="•"/>
      <w:lvlJc w:val="left"/>
      <w:pPr>
        <w:ind w:left="2927" w:hanging="360"/>
      </w:pPr>
      <w:rPr>
        <w:rFonts w:hint="default"/>
        <w:lang w:val="it-IT" w:eastAsia="en-US" w:bidi="ar-SA"/>
      </w:rPr>
    </w:lvl>
    <w:lvl w:ilvl="5" w:tplc="5AEC8B7E">
      <w:numFmt w:val="bullet"/>
      <w:lvlText w:val="•"/>
      <w:lvlJc w:val="left"/>
      <w:pPr>
        <w:ind w:left="3454" w:hanging="360"/>
      </w:pPr>
      <w:rPr>
        <w:rFonts w:hint="default"/>
        <w:lang w:val="it-IT" w:eastAsia="en-US" w:bidi="ar-SA"/>
      </w:rPr>
    </w:lvl>
    <w:lvl w:ilvl="6" w:tplc="EC0AFF7A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7" w:tplc="9C1C6098">
      <w:numFmt w:val="bullet"/>
      <w:lvlText w:val="•"/>
      <w:lvlJc w:val="left"/>
      <w:pPr>
        <w:ind w:left="4507" w:hanging="360"/>
      </w:pPr>
      <w:rPr>
        <w:rFonts w:hint="default"/>
        <w:lang w:val="it-IT" w:eastAsia="en-US" w:bidi="ar-SA"/>
      </w:rPr>
    </w:lvl>
    <w:lvl w:ilvl="8" w:tplc="1FBE0E8A">
      <w:numFmt w:val="bullet"/>
      <w:lvlText w:val="•"/>
      <w:lvlJc w:val="left"/>
      <w:pPr>
        <w:ind w:left="503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0B17961"/>
    <w:multiLevelType w:val="hybridMultilevel"/>
    <w:tmpl w:val="BFD276BC"/>
    <w:lvl w:ilvl="0" w:tplc="9B0A5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34CD3"/>
    <w:multiLevelType w:val="hybridMultilevel"/>
    <w:tmpl w:val="131EC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E76A4"/>
    <w:multiLevelType w:val="hybridMultilevel"/>
    <w:tmpl w:val="AF9C6078"/>
    <w:lvl w:ilvl="0" w:tplc="4AA03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10A75"/>
    <w:multiLevelType w:val="hybridMultilevel"/>
    <w:tmpl w:val="BB4CD488"/>
    <w:lvl w:ilvl="0" w:tplc="A860F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26BE0"/>
    <w:multiLevelType w:val="hybridMultilevel"/>
    <w:tmpl w:val="62F6DE88"/>
    <w:lvl w:ilvl="0" w:tplc="8954C3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35FA0820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2" w:tplc="359AE49E">
      <w:numFmt w:val="bullet"/>
      <w:lvlText w:val="•"/>
      <w:lvlJc w:val="left"/>
      <w:pPr>
        <w:ind w:left="1585" w:hanging="360"/>
      </w:pPr>
      <w:rPr>
        <w:rFonts w:hint="default"/>
        <w:lang w:val="it-IT" w:eastAsia="en-US" w:bidi="ar-SA"/>
      </w:rPr>
    </w:lvl>
    <w:lvl w:ilvl="3" w:tplc="32BCA3BE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4" w:tplc="285808DC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5" w:tplc="43F8D536">
      <w:numFmt w:val="bullet"/>
      <w:lvlText w:val="•"/>
      <w:lvlJc w:val="left"/>
      <w:pPr>
        <w:ind w:left="3274" w:hanging="360"/>
      </w:pPr>
      <w:rPr>
        <w:rFonts w:hint="default"/>
        <w:lang w:val="it-IT" w:eastAsia="en-US" w:bidi="ar-SA"/>
      </w:rPr>
    </w:lvl>
    <w:lvl w:ilvl="6" w:tplc="0D664830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7" w:tplc="B8F4204C">
      <w:numFmt w:val="bullet"/>
      <w:lvlText w:val="•"/>
      <w:lvlJc w:val="left"/>
      <w:pPr>
        <w:ind w:left="4399" w:hanging="360"/>
      </w:pPr>
      <w:rPr>
        <w:rFonts w:hint="default"/>
        <w:lang w:val="it-IT" w:eastAsia="en-US" w:bidi="ar-SA"/>
      </w:rPr>
    </w:lvl>
    <w:lvl w:ilvl="8" w:tplc="659C9044">
      <w:numFmt w:val="bullet"/>
      <w:lvlText w:val="•"/>
      <w:lvlJc w:val="left"/>
      <w:pPr>
        <w:ind w:left="496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9D15057"/>
    <w:multiLevelType w:val="hybridMultilevel"/>
    <w:tmpl w:val="A33A5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D49D0"/>
    <w:multiLevelType w:val="multilevel"/>
    <w:tmpl w:val="4E2681C2"/>
    <w:styleLink w:val="Numerato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abstractNum w:abstractNumId="10" w15:restartNumberingAfterBreak="0">
    <w:nsid w:val="51F7343A"/>
    <w:multiLevelType w:val="hybridMultilevel"/>
    <w:tmpl w:val="5A1C565E"/>
    <w:lvl w:ilvl="0" w:tplc="85F8DDBE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58FB6D1B"/>
    <w:multiLevelType w:val="hybridMultilevel"/>
    <w:tmpl w:val="C24EB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63D19"/>
    <w:multiLevelType w:val="hybridMultilevel"/>
    <w:tmpl w:val="D58CFA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6040E"/>
    <w:multiLevelType w:val="hybridMultilevel"/>
    <w:tmpl w:val="27C8B0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81762">
    <w:abstractNumId w:val="14"/>
  </w:num>
  <w:num w:numId="2" w16cid:durableId="186335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73199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642024">
    <w:abstractNumId w:val="15"/>
  </w:num>
  <w:num w:numId="5" w16cid:durableId="1530028022">
    <w:abstractNumId w:val="16"/>
  </w:num>
  <w:num w:numId="6" w16cid:durableId="462162273">
    <w:abstractNumId w:val="9"/>
    <w:lvlOverride w:ilvl="0">
      <w:lvl w:ilvl="0">
        <w:start w:val="1"/>
        <w:numFmt w:val="decimal"/>
        <w:lvlText w:val="%1."/>
        <w:lvlJc w:val="left"/>
        <w:rPr>
          <w:rFonts w:asciiTheme="minorHAnsi" w:eastAsia="Arial" w:hAnsiTheme="minorHAnsi" w:cstheme="minorHAnsi" w:hint="default"/>
          <w:position w:val="0"/>
          <w:rtl w:val="0"/>
        </w:rPr>
      </w:lvl>
    </w:lvlOverride>
  </w:num>
  <w:num w:numId="7" w16cid:durableId="1787888162">
    <w:abstractNumId w:val="11"/>
  </w:num>
  <w:num w:numId="8" w16cid:durableId="1810051662">
    <w:abstractNumId w:val="2"/>
  </w:num>
  <w:num w:numId="9" w16cid:durableId="818964851">
    <w:abstractNumId w:val="7"/>
  </w:num>
  <w:num w:numId="10" w16cid:durableId="396367682">
    <w:abstractNumId w:val="4"/>
  </w:num>
  <w:num w:numId="11" w16cid:durableId="2085371302">
    <w:abstractNumId w:val="9"/>
  </w:num>
  <w:num w:numId="12" w16cid:durableId="836310058">
    <w:abstractNumId w:val="0"/>
  </w:num>
  <w:num w:numId="13" w16cid:durableId="19160831">
    <w:abstractNumId w:val="6"/>
  </w:num>
  <w:num w:numId="14" w16cid:durableId="602881021">
    <w:abstractNumId w:val="13"/>
  </w:num>
  <w:num w:numId="15" w16cid:durableId="465195724">
    <w:abstractNumId w:val="3"/>
  </w:num>
  <w:num w:numId="16" w16cid:durableId="2025128702">
    <w:abstractNumId w:val="12"/>
  </w:num>
  <w:num w:numId="17" w16cid:durableId="1263224237">
    <w:abstractNumId w:val="1"/>
  </w:num>
  <w:num w:numId="18" w16cid:durableId="12358168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6115F"/>
    <w:rsid w:val="000857DC"/>
    <w:rsid w:val="000D65FE"/>
    <w:rsid w:val="000D7A8B"/>
    <w:rsid w:val="00103F66"/>
    <w:rsid w:val="00107799"/>
    <w:rsid w:val="002039E0"/>
    <w:rsid w:val="0025642E"/>
    <w:rsid w:val="002A4C42"/>
    <w:rsid w:val="002D5894"/>
    <w:rsid w:val="002E4FF2"/>
    <w:rsid w:val="002E6A2C"/>
    <w:rsid w:val="002F3B62"/>
    <w:rsid w:val="0033275F"/>
    <w:rsid w:val="00347487"/>
    <w:rsid w:val="00364F09"/>
    <w:rsid w:val="003812CF"/>
    <w:rsid w:val="003C13AF"/>
    <w:rsid w:val="004311AB"/>
    <w:rsid w:val="00460216"/>
    <w:rsid w:val="004D72C2"/>
    <w:rsid w:val="004D7DB0"/>
    <w:rsid w:val="0051697C"/>
    <w:rsid w:val="005258EF"/>
    <w:rsid w:val="00525996"/>
    <w:rsid w:val="00570CB9"/>
    <w:rsid w:val="005A113E"/>
    <w:rsid w:val="005B11F9"/>
    <w:rsid w:val="006019D4"/>
    <w:rsid w:val="00603CD0"/>
    <w:rsid w:val="00635116"/>
    <w:rsid w:val="006F02C9"/>
    <w:rsid w:val="00784B28"/>
    <w:rsid w:val="00793C67"/>
    <w:rsid w:val="007A43ED"/>
    <w:rsid w:val="007B74D1"/>
    <w:rsid w:val="007C5379"/>
    <w:rsid w:val="008C3B75"/>
    <w:rsid w:val="008D352E"/>
    <w:rsid w:val="008D6F4F"/>
    <w:rsid w:val="008E4E34"/>
    <w:rsid w:val="008E5ACA"/>
    <w:rsid w:val="008F6DE1"/>
    <w:rsid w:val="0098430C"/>
    <w:rsid w:val="009B70F3"/>
    <w:rsid w:val="009E350F"/>
    <w:rsid w:val="00A21CC3"/>
    <w:rsid w:val="00A551BC"/>
    <w:rsid w:val="00A85994"/>
    <w:rsid w:val="00AB019A"/>
    <w:rsid w:val="00B060EE"/>
    <w:rsid w:val="00B83BE2"/>
    <w:rsid w:val="00B87AE4"/>
    <w:rsid w:val="00B976FE"/>
    <w:rsid w:val="00CD5002"/>
    <w:rsid w:val="00D11DCE"/>
    <w:rsid w:val="00D32B02"/>
    <w:rsid w:val="00D54E27"/>
    <w:rsid w:val="00D613FF"/>
    <w:rsid w:val="00D73840"/>
    <w:rsid w:val="00D76E82"/>
    <w:rsid w:val="00DA7B1D"/>
    <w:rsid w:val="00DC503F"/>
    <w:rsid w:val="00DD0190"/>
    <w:rsid w:val="00DE2B06"/>
    <w:rsid w:val="00DF274E"/>
    <w:rsid w:val="00E46CF8"/>
    <w:rsid w:val="00E86FC8"/>
    <w:rsid w:val="00E97262"/>
    <w:rsid w:val="00EB27FF"/>
    <w:rsid w:val="00EB71C7"/>
    <w:rsid w:val="00EC56EF"/>
    <w:rsid w:val="00EE2F31"/>
    <w:rsid w:val="00EF2F3F"/>
    <w:rsid w:val="00F31F40"/>
    <w:rsid w:val="00FA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663153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Marta</cp:lastModifiedBy>
  <cp:revision>20</cp:revision>
  <dcterms:created xsi:type="dcterms:W3CDTF">2023-05-22T07:59:00Z</dcterms:created>
  <dcterms:modified xsi:type="dcterms:W3CDTF">2024-06-21T09:27:00Z</dcterms:modified>
</cp:coreProperties>
</file>