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2EA8DA8E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>: Lingua e letteratura italiana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 xml:space="preserve">: </w:t>
      </w:r>
      <w:r w:rsidR="001C1351">
        <w:rPr>
          <w:rFonts w:eastAsia="DejaVu Sans"/>
        </w:rPr>
        <w:t>2</w:t>
      </w:r>
      <w:r w:rsidR="00345840">
        <w:rPr>
          <w:rFonts w:eastAsia="DejaVu Sans"/>
        </w:rPr>
        <w:t xml:space="preserve"> 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85426F" w:rsidRPr="009B5D4F" w14:paraId="1176B9F6" w14:textId="77777777" w:rsidTr="00CB5E45">
        <w:trPr>
          <w:cantSplit/>
        </w:trPr>
        <w:tc>
          <w:tcPr>
            <w:tcW w:w="9637" w:type="dxa"/>
          </w:tcPr>
          <w:p w14:paraId="590B3A52" w14:textId="77777777" w:rsidR="0085426F" w:rsidRDefault="0085426F" w:rsidP="0085426F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Tutte le unità di apprendimento programmate a inizio anno sono state affrontate.</w:t>
            </w:r>
          </w:p>
          <w:p w14:paraId="5E417D74" w14:textId="0BD4CA88" w:rsidR="0085426F" w:rsidRPr="009B5D4F" w:rsidRDefault="0085426F" w:rsidP="0085426F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2404F1A" w14:textId="2571DFB9" w:rsidR="006839B1" w:rsidRPr="0085426F" w:rsidRDefault="0085426F" w:rsidP="0035630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Non sono state effettuate modifiche alle unità di apprendimento programmate.</w:t>
            </w:r>
          </w:p>
          <w:p w14:paraId="1572905A" w14:textId="1B0AB70E" w:rsidR="00345840" w:rsidRPr="009B5D4F" w:rsidRDefault="00345840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1FFEB202" w14:textId="75FEA0FE" w:rsidR="00592A5F" w:rsidRDefault="006839B1" w:rsidP="00592A5F">
      <w:pPr>
        <w:jc w:val="center"/>
      </w:pPr>
      <w:r w:rsidRPr="009B5D4F">
        <w:t>PRIMO PERIODO</w:t>
      </w:r>
    </w:p>
    <w:p w14:paraId="52D84292" w14:textId="77777777" w:rsidR="00592A5F" w:rsidRDefault="00592A5F" w:rsidP="006839B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36"/>
        <w:gridCol w:w="3354"/>
      </w:tblGrid>
      <w:tr w:rsidR="00592A5F" w:rsidRPr="00592A5F" w14:paraId="13A18D55" w14:textId="77777777" w:rsidTr="0007668E">
        <w:tc>
          <w:tcPr>
            <w:tcW w:w="2838" w:type="dxa"/>
            <w:shd w:val="clear" w:color="auto" w:fill="auto"/>
          </w:tcPr>
          <w:p w14:paraId="3C95A289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92A5F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14:paraId="53893F0E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 /appunti per la teoria</w:t>
            </w:r>
          </w:p>
        </w:tc>
        <w:tc>
          <w:tcPr>
            <w:tcW w:w="3354" w:type="dxa"/>
            <w:shd w:val="clear" w:color="auto" w:fill="auto"/>
          </w:tcPr>
          <w:p w14:paraId="5344DB65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592A5F" w:rsidRPr="00592A5F" w14:paraId="5D99A624" w14:textId="77777777" w:rsidTr="0007668E">
        <w:tc>
          <w:tcPr>
            <w:tcW w:w="2838" w:type="dxa"/>
            <w:shd w:val="clear" w:color="auto" w:fill="auto"/>
          </w:tcPr>
          <w:p w14:paraId="37B7AEF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1CC07009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Il verso e il ritmo.</w:t>
            </w:r>
          </w:p>
          <w:p w14:paraId="1D96BA20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A6F2196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La metrica e le forme.</w:t>
            </w:r>
          </w:p>
          <w:p w14:paraId="546847A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F922C3C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Il parlare figurato.</w:t>
            </w:r>
          </w:p>
          <w:p w14:paraId="65B7CDB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575BD01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La parafrasi; l’analisi del testo.</w:t>
            </w:r>
          </w:p>
          <w:p w14:paraId="784B617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shd w:val="clear" w:color="auto" w:fill="auto"/>
          </w:tcPr>
          <w:p w14:paraId="7EE7F5C3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Testo di antologia.</w:t>
            </w:r>
          </w:p>
          <w:p w14:paraId="23CC35B3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26-34, 40-47.</w:t>
            </w:r>
          </w:p>
          <w:p w14:paraId="6C34D13E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14C20B9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67-75.</w:t>
            </w:r>
          </w:p>
          <w:p w14:paraId="209033F3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725A37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99-100, 103-105, 108-111.</w:t>
            </w:r>
          </w:p>
          <w:p w14:paraId="59FD73FB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B575D44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131-132.</w:t>
            </w:r>
          </w:p>
          <w:p w14:paraId="11A1E7E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shd w:val="clear" w:color="auto" w:fill="auto"/>
          </w:tcPr>
          <w:p w14:paraId="0B4B2A12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6643DFA2" w14:textId="77777777" w:rsidTr="0007668E">
        <w:tc>
          <w:tcPr>
            <w:tcW w:w="2838" w:type="dxa"/>
            <w:shd w:val="clear" w:color="auto" w:fill="auto"/>
          </w:tcPr>
          <w:p w14:paraId="6A87965B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  <w:p w14:paraId="6EA014BF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Frase semplice e frase complessa; la frase minima; l’espansione della frase minima; la frase nominale; il soggetto; il predicato; l’attributo; l’apposizione.</w:t>
            </w:r>
          </w:p>
          <w:p w14:paraId="0E48CE9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1A2B0DD1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Il complemento oggetto; i complementi predicativi del soggetto e dell’oggetto; complemento di specificazione, partitivo, di termine, d’agente e </w:t>
            </w:r>
            <w:r w:rsidRPr="00592A5F">
              <w:rPr>
                <w:rFonts w:asciiTheme="minorHAnsi" w:hAnsiTheme="minorHAnsi" w:cstheme="minorHAnsi"/>
              </w:rPr>
              <w:lastRenderedPageBreak/>
              <w:t xml:space="preserve">di causa efficiente, di causa, di fine o scopo, di mezzo o strumento, di modo o maniera, di compagnia e di unione, di luogo, di tempo. </w:t>
            </w:r>
          </w:p>
          <w:p w14:paraId="00BDC7EC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shd w:val="clear" w:color="auto" w:fill="auto"/>
          </w:tcPr>
          <w:p w14:paraId="0BAB56AB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lastRenderedPageBreak/>
              <w:t>Testo di grammatica.</w:t>
            </w:r>
          </w:p>
          <w:p w14:paraId="47289EDC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492-495; 497-499; 501-503; 505-507.</w:t>
            </w:r>
          </w:p>
          <w:p w14:paraId="7C6340DC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6BC45D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FCFFDA0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941EFF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1A0A955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B8CF55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522-539.</w:t>
            </w:r>
          </w:p>
        </w:tc>
        <w:tc>
          <w:tcPr>
            <w:tcW w:w="3354" w:type="dxa"/>
            <w:shd w:val="clear" w:color="auto" w:fill="auto"/>
          </w:tcPr>
          <w:p w14:paraId="59AD3E82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344A5414" w14:textId="77777777" w:rsidTr="0007668E">
        <w:tc>
          <w:tcPr>
            <w:tcW w:w="2838" w:type="dxa"/>
            <w:shd w:val="clear" w:color="auto" w:fill="auto"/>
          </w:tcPr>
          <w:p w14:paraId="54E744F5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  <w:p w14:paraId="474D558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Alessandro Manzoni e “I promessi sposi”.</w:t>
            </w:r>
          </w:p>
          <w:p w14:paraId="7CD7E74C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01D1501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Lettura capitoli scelti.</w:t>
            </w:r>
          </w:p>
          <w:p w14:paraId="55FA3109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shd w:val="clear" w:color="auto" w:fill="auto"/>
          </w:tcPr>
          <w:p w14:paraId="7A380654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Testo di antologia.</w:t>
            </w:r>
          </w:p>
          <w:p w14:paraId="5257B01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2-29.</w:t>
            </w:r>
          </w:p>
          <w:p w14:paraId="090C1C15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09E1969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C41AB6F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Capitoli I, III, IV, V, VI, IX.</w:t>
            </w:r>
          </w:p>
        </w:tc>
        <w:tc>
          <w:tcPr>
            <w:tcW w:w="3354" w:type="dxa"/>
            <w:shd w:val="clear" w:color="auto" w:fill="auto"/>
          </w:tcPr>
          <w:p w14:paraId="3E5A9671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p w14:paraId="7EFEE493" w14:textId="77777777" w:rsidR="00592A5F" w:rsidRDefault="00592A5F" w:rsidP="006839B1">
      <w:pPr>
        <w:tabs>
          <w:tab w:val="center" w:pos="738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464"/>
        <w:gridCol w:w="3339"/>
      </w:tblGrid>
      <w:tr w:rsidR="00592A5F" w:rsidRPr="00592A5F" w14:paraId="629199D4" w14:textId="77777777" w:rsidTr="0007668E">
        <w:tc>
          <w:tcPr>
            <w:tcW w:w="2876" w:type="dxa"/>
            <w:shd w:val="clear" w:color="auto" w:fill="auto"/>
          </w:tcPr>
          <w:p w14:paraId="6C0F27CA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92A5F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</w:tcPr>
          <w:p w14:paraId="1C766FB0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libro/appunti</w:t>
            </w:r>
          </w:p>
        </w:tc>
        <w:tc>
          <w:tcPr>
            <w:tcW w:w="3429" w:type="dxa"/>
            <w:shd w:val="clear" w:color="auto" w:fill="auto"/>
          </w:tcPr>
          <w:p w14:paraId="06A77DCB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592A5F" w:rsidRPr="00592A5F" w14:paraId="03BE58CB" w14:textId="77777777" w:rsidTr="0007668E">
        <w:tc>
          <w:tcPr>
            <w:tcW w:w="2876" w:type="dxa"/>
            <w:shd w:val="clear" w:color="auto" w:fill="auto"/>
          </w:tcPr>
          <w:p w14:paraId="06C745FE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Giuseppe Ungaretti e “L’allegria”.</w:t>
            </w:r>
          </w:p>
        </w:tc>
        <w:tc>
          <w:tcPr>
            <w:tcW w:w="3549" w:type="dxa"/>
            <w:shd w:val="clear" w:color="auto" w:fill="auto"/>
          </w:tcPr>
          <w:p w14:paraId="25D4CAEF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Schede fornite dal docente</w:t>
            </w:r>
          </w:p>
          <w:p w14:paraId="6F7A0C5C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</w:tcPr>
          <w:p w14:paraId="383927F3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0B9CF9AA" w14:textId="77777777" w:rsidTr="0007668E">
        <w:tc>
          <w:tcPr>
            <w:tcW w:w="2876" w:type="dxa"/>
            <w:shd w:val="clear" w:color="auto" w:fill="auto"/>
          </w:tcPr>
          <w:p w14:paraId="38610A1C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Il testo argomentativo.</w:t>
            </w:r>
          </w:p>
        </w:tc>
        <w:tc>
          <w:tcPr>
            <w:tcW w:w="3549" w:type="dxa"/>
            <w:shd w:val="clear" w:color="auto" w:fill="auto"/>
          </w:tcPr>
          <w:p w14:paraId="7DCDAE02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Schede fornite dal docente.</w:t>
            </w:r>
          </w:p>
          <w:p w14:paraId="56997AC3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</w:tcPr>
          <w:p w14:paraId="5907643A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28F48312" w14:textId="77777777" w:rsidTr="0007668E">
        <w:tc>
          <w:tcPr>
            <w:tcW w:w="2876" w:type="dxa"/>
            <w:shd w:val="clear" w:color="auto" w:fill="auto"/>
          </w:tcPr>
          <w:p w14:paraId="20229426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99A41C8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La struttura del periodo; la proposizione principale; la proposizione incidentale; la coordinazione; la subordinazione; la proposizione soggettiva, oggettiva, dichiarativa, interrogativa indiretta; la proposizione relativa; la proposizione condizionale e il periodo ipotetico.</w:t>
            </w:r>
          </w:p>
        </w:tc>
        <w:tc>
          <w:tcPr>
            <w:tcW w:w="3549" w:type="dxa"/>
            <w:shd w:val="clear" w:color="auto" w:fill="auto"/>
          </w:tcPr>
          <w:p w14:paraId="5DDA7689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Testo di grammatica.</w:t>
            </w:r>
          </w:p>
          <w:p w14:paraId="210260A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582-585; 587-588; 590-592; 595-599; 603-605; 519-522.</w:t>
            </w:r>
          </w:p>
          <w:p w14:paraId="7342BC4F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</w:tcPr>
          <w:p w14:paraId="623F1424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4F6AD867" w14:textId="77777777" w:rsidTr="0007668E">
        <w:tc>
          <w:tcPr>
            <w:tcW w:w="2876" w:type="dxa"/>
            <w:shd w:val="clear" w:color="auto" w:fill="auto"/>
          </w:tcPr>
          <w:p w14:paraId="475502C9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58AA2B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Che cos’è il teatro.</w:t>
            </w:r>
          </w:p>
          <w:p w14:paraId="1B850299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14:paraId="58C16C4A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Teatro antico e moderno.</w:t>
            </w:r>
          </w:p>
          <w:p w14:paraId="0F644261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14:paraId="14534182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9" w:type="dxa"/>
            <w:shd w:val="clear" w:color="auto" w:fill="auto"/>
          </w:tcPr>
          <w:p w14:paraId="5904C98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Testo di antologia.</w:t>
            </w:r>
          </w:p>
          <w:p w14:paraId="27B42DD1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338-391, 401-405.</w:t>
            </w:r>
          </w:p>
          <w:p w14:paraId="464E625F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820C03C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Pagg. 436-441, 457-460.</w:t>
            </w:r>
          </w:p>
          <w:p w14:paraId="2B7BA2F4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127265C" w14:textId="77777777" w:rsidR="00592A5F" w:rsidRPr="00592A5F" w:rsidRDefault="00592A5F" w:rsidP="00076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15F76859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2A5F" w:rsidRPr="00592A5F" w14:paraId="7B66C30D" w14:textId="77777777" w:rsidTr="0007668E">
        <w:tc>
          <w:tcPr>
            <w:tcW w:w="2876" w:type="dxa"/>
            <w:shd w:val="clear" w:color="auto" w:fill="auto"/>
          </w:tcPr>
          <w:p w14:paraId="50FCB87D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14:paraId="0A3E81C8" w14:textId="77777777" w:rsidR="00592A5F" w:rsidRPr="00592A5F" w:rsidRDefault="00592A5F" w:rsidP="0007668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“I promessi sposi”: lettura capitoli scelti.</w:t>
            </w:r>
          </w:p>
        </w:tc>
        <w:tc>
          <w:tcPr>
            <w:tcW w:w="3549" w:type="dxa"/>
            <w:shd w:val="clear" w:color="auto" w:fill="auto"/>
          </w:tcPr>
          <w:p w14:paraId="1B059E7D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Testo di antologia.</w:t>
            </w:r>
          </w:p>
          <w:p w14:paraId="419DEA2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>Capitoli X, XII, XIII, XIV, XX, XXI, XXXIV.</w:t>
            </w:r>
          </w:p>
        </w:tc>
        <w:tc>
          <w:tcPr>
            <w:tcW w:w="3429" w:type="dxa"/>
            <w:shd w:val="clear" w:color="auto" w:fill="auto"/>
          </w:tcPr>
          <w:p w14:paraId="622D3568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D88910" w14:textId="77777777" w:rsidR="00592A5F" w:rsidRDefault="00592A5F" w:rsidP="006839B1">
      <w:pPr>
        <w:tabs>
          <w:tab w:val="center" w:pos="7380"/>
        </w:tabs>
        <w:jc w:val="center"/>
      </w:pPr>
    </w:p>
    <w:p w14:paraId="26E742E4" w14:textId="77777777" w:rsidR="00592A5F" w:rsidRPr="009B5D4F" w:rsidRDefault="00592A5F" w:rsidP="006839B1">
      <w:pPr>
        <w:tabs>
          <w:tab w:val="center" w:pos="7380"/>
        </w:tabs>
        <w:jc w:val="center"/>
      </w:pPr>
    </w:p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CF22B8B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3260D9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5222" w14:textId="77777777" w:rsidR="00053E88" w:rsidRDefault="00053E88" w:rsidP="009B0005">
      <w:r>
        <w:separator/>
      </w:r>
    </w:p>
  </w:endnote>
  <w:endnote w:type="continuationSeparator" w:id="0">
    <w:p w14:paraId="0D4C5D91" w14:textId="77777777" w:rsidR="00053E88" w:rsidRDefault="00053E8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77ED" w14:textId="77777777" w:rsidR="00053E88" w:rsidRDefault="00053E88" w:rsidP="009B0005">
      <w:r>
        <w:separator/>
      </w:r>
    </w:p>
  </w:footnote>
  <w:footnote w:type="continuationSeparator" w:id="0">
    <w:p w14:paraId="04EE6D9C" w14:textId="77777777" w:rsidR="00053E88" w:rsidRDefault="00053E8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53E88"/>
    <w:rsid w:val="0007520B"/>
    <w:rsid w:val="00170211"/>
    <w:rsid w:val="001801A8"/>
    <w:rsid w:val="001C1351"/>
    <w:rsid w:val="00294053"/>
    <w:rsid w:val="00325F1F"/>
    <w:rsid w:val="003260D9"/>
    <w:rsid w:val="00345840"/>
    <w:rsid w:val="00352C9A"/>
    <w:rsid w:val="00425F37"/>
    <w:rsid w:val="00573103"/>
    <w:rsid w:val="00592A5F"/>
    <w:rsid w:val="005A7181"/>
    <w:rsid w:val="006839B1"/>
    <w:rsid w:val="006A1FD7"/>
    <w:rsid w:val="006B4D7D"/>
    <w:rsid w:val="006C0CB9"/>
    <w:rsid w:val="0072091B"/>
    <w:rsid w:val="0085426F"/>
    <w:rsid w:val="00932EFF"/>
    <w:rsid w:val="00995877"/>
    <w:rsid w:val="009B0005"/>
    <w:rsid w:val="00A01313"/>
    <w:rsid w:val="00A21CC3"/>
    <w:rsid w:val="00A8509B"/>
    <w:rsid w:val="00B060EE"/>
    <w:rsid w:val="00C119A9"/>
    <w:rsid w:val="00C2276D"/>
    <w:rsid w:val="00C64E2A"/>
    <w:rsid w:val="00C75219"/>
    <w:rsid w:val="00EB71C7"/>
    <w:rsid w:val="00F00D26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4</cp:revision>
  <dcterms:created xsi:type="dcterms:W3CDTF">2025-06-17T08:47:00Z</dcterms:created>
  <dcterms:modified xsi:type="dcterms:W3CDTF">2025-06-17T09:17:00Z</dcterms:modified>
</cp:coreProperties>
</file>