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14640228" w14:textId="789A3AF8" w:rsidR="00816533" w:rsidRPr="009B5D4F" w:rsidRDefault="00816533" w:rsidP="00816533">
      <w:pPr>
        <w:tabs>
          <w:tab w:val="left" w:pos="6300"/>
        </w:tabs>
      </w:pPr>
      <w:r>
        <w:rPr>
          <w:rFonts w:eastAsia="DejaVu Sans"/>
        </w:rPr>
        <w:t xml:space="preserve">Docenti: </w:t>
      </w:r>
      <w:r w:rsidRPr="009B5D4F">
        <w:rPr>
          <w:rFonts w:eastAsia="DejaVu Sans"/>
        </w:rPr>
        <w:t xml:space="preserve"> </w:t>
      </w:r>
      <w:r w:rsidRPr="001E117A">
        <w:rPr>
          <w:rFonts w:eastAsia="DejaVu Sans"/>
          <w:sz w:val="24"/>
        </w:rPr>
        <w:t>S</w:t>
      </w:r>
      <w:r w:rsidR="00B462E1">
        <w:rPr>
          <w:rFonts w:eastAsia="DejaVu Sans"/>
          <w:sz w:val="24"/>
        </w:rPr>
        <w:t>APORITI MARCO – SIGNORETTA DARIO – MASSIMO SABELLA</w:t>
      </w:r>
      <w:r w:rsidR="00B462E1">
        <w:rPr>
          <w:rFonts w:eastAsia="DejaVu Sans"/>
          <w:b/>
          <w:sz w:val="24"/>
        </w:rPr>
        <w:t xml:space="preserve">         </w:t>
      </w:r>
      <w:r w:rsidR="00B462E1">
        <w:rPr>
          <w:rFonts w:eastAsia="DejaVu Sans"/>
          <w:b/>
          <w:sz w:val="24"/>
        </w:rPr>
        <w:tab/>
      </w:r>
      <w:r w:rsidRPr="009B5D4F">
        <w:t xml:space="preserve">A.S. </w:t>
      </w:r>
      <w:r w:rsidRPr="001E117A">
        <w:rPr>
          <w:rFonts w:eastAsia="DejaVu Sans"/>
          <w:sz w:val="24"/>
        </w:rPr>
        <w:t>202</w:t>
      </w:r>
      <w:r>
        <w:rPr>
          <w:rFonts w:eastAsia="DejaVu Sans"/>
          <w:sz w:val="24"/>
        </w:rPr>
        <w:t>4</w:t>
      </w:r>
      <w:r w:rsidRPr="001E117A">
        <w:rPr>
          <w:rFonts w:eastAsia="DejaVu Sans"/>
          <w:sz w:val="24"/>
        </w:rPr>
        <w:t>/2</w:t>
      </w:r>
      <w:r>
        <w:rPr>
          <w:rFonts w:eastAsia="DejaVu Sans"/>
          <w:sz w:val="24"/>
        </w:rPr>
        <w:t>5</w:t>
      </w:r>
    </w:p>
    <w:p w14:paraId="5BB361E4" w14:textId="70499061" w:rsidR="00816533" w:rsidRPr="009B5D4F" w:rsidRDefault="00816533" w:rsidP="00816533">
      <w:pPr>
        <w:tabs>
          <w:tab w:val="left" w:pos="6300"/>
        </w:tabs>
        <w:rPr>
          <w:rFonts w:eastAsia="DejaVu Sans"/>
        </w:rPr>
      </w:pPr>
      <w:r w:rsidRPr="009B5D4F">
        <w:t xml:space="preserve">Disciplina </w:t>
      </w:r>
      <w:r w:rsidR="00D84166">
        <w:rPr>
          <w:rFonts w:eastAsia="DejaVu Sans"/>
          <w:sz w:val="24"/>
        </w:rPr>
        <w:t>TECNOLOGIE MECCANICHE</w:t>
      </w:r>
      <w:r w:rsidRPr="009B5D4F">
        <w:tab/>
      </w:r>
      <w:r>
        <w:tab/>
      </w:r>
      <w:r>
        <w:tab/>
      </w:r>
      <w:r>
        <w:tab/>
      </w:r>
      <w:r w:rsidRPr="009B5D4F">
        <w:rPr>
          <w:rFonts w:eastAsia="DejaVu Sans"/>
        </w:rPr>
        <w:t xml:space="preserve">Classe </w:t>
      </w:r>
      <w:r w:rsidR="00B462E1">
        <w:rPr>
          <w:rFonts w:eastAsia="DejaVu Sans"/>
          <w:sz w:val="24"/>
        </w:rPr>
        <w:t>3BIPAI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412DF9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412DF9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412DF9">
        <w:trPr>
          <w:cantSplit/>
        </w:trPr>
        <w:tc>
          <w:tcPr>
            <w:tcW w:w="9637" w:type="dxa"/>
            <w:vAlign w:val="center"/>
          </w:tcPr>
          <w:p w14:paraId="5E417D74" w14:textId="61368FA2" w:rsidR="006839B1" w:rsidRPr="009B5D4F" w:rsidRDefault="00C437B7" w:rsidP="00233F68">
            <w:r>
              <w:t>Tutte le unità di apprendimento programmate a inizio anno sono state svolte.</w:t>
            </w:r>
          </w:p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412DF9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412DF9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412DF9">
        <w:trPr>
          <w:cantSplit/>
        </w:trPr>
        <w:tc>
          <w:tcPr>
            <w:tcW w:w="9637" w:type="dxa"/>
            <w:vAlign w:val="center"/>
          </w:tcPr>
          <w:p w14:paraId="1572905A" w14:textId="2961F5FB" w:rsidR="006839B1" w:rsidRPr="005628CE" w:rsidRDefault="00816533" w:rsidP="00816533">
            <w:pPr>
              <w:rPr>
                <w:rFonts w:cs="Arial"/>
              </w:rPr>
            </w:pPr>
            <w:r>
              <w:rPr>
                <w:rFonts w:cs="Arial"/>
              </w:rPr>
              <w:t>Nessuna modifica</w:t>
            </w:r>
            <w:r w:rsidR="00C437B7">
              <w:rPr>
                <w:rFonts w:cs="Arial"/>
              </w:rPr>
              <w:t>.</w:t>
            </w:r>
          </w:p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430"/>
        <w:gridCol w:w="3363"/>
      </w:tblGrid>
      <w:tr w:rsidR="00816533" w:rsidRPr="00476807" w14:paraId="08C8824B" w14:textId="77777777" w:rsidTr="00412DF9">
        <w:tc>
          <w:tcPr>
            <w:tcW w:w="2835" w:type="dxa"/>
            <w:shd w:val="clear" w:color="auto" w:fill="auto"/>
          </w:tcPr>
          <w:p w14:paraId="1C3C1E8D" w14:textId="77777777" w:rsidR="00816533" w:rsidRPr="00476807" w:rsidRDefault="00816533" w:rsidP="00412DF9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Argomento</w:t>
            </w:r>
            <w:r>
              <w:rPr>
                <w:rFonts w:cs="Arial"/>
              </w:rPr>
              <w:t xml:space="preserve"> / UdA</w:t>
            </w:r>
          </w:p>
        </w:tc>
        <w:tc>
          <w:tcPr>
            <w:tcW w:w="3430" w:type="dxa"/>
            <w:shd w:val="clear" w:color="auto" w:fill="auto"/>
          </w:tcPr>
          <w:p w14:paraId="496CB54E" w14:textId="77777777" w:rsidR="00816533" w:rsidRPr="00476807" w:rsidRDefault="00816533" w:rsidP="00412DF9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 /appunti per la teoria</w:t>
            </w:r>
          </w:p>
        </w:tc>
        <w:tc>
          <w:tcPr>
            <w:tcW w:w="3363" w:type="dxa"/>
            <w:shd w:val="clear" w:color="auto" w:fill="auto"/>
          </w:tcPr>
          <w:p w14:paraId="6A744002" w14:textId="77777777" w:rsidR="00816533" w:rsidRPr="00476807" w:rsidRDefault="00816533" w:rsidP="00412DF9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libro/altro per gli esercizi</w:t>
            </w:r>
          </w:p>
        </w:tc>
      </w:tr>
      <w:tr w:rsidR="00816533" w:rsidRPr="00476807" w14:paraId="344BA8C2" w14:textId="77777777" w:rsidTr="00412DF9">
        <w:tc>
          <w:tcPr>
            <w:tcW w:w="2835" w:type="dxa"/>
            <w:shd w:val="clear" w:color="auto" w:fill="auto"/>
          </w:tcPr>
          <w:p w14:paraId="0F3B2A80" w14:textId="62299FBF" w:rsidR="00816533" w:rsidRPr="00C437B7" w:rsidRDefault="00C437B7" w:rsidP="00C437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fontstyle01"/>
              </w:rPr>
              <w:t>Sicurezza e salute nei luoghi di lavoro</w:t>
            </w:r>
          </w:p>
        </w:tc>
        <w:tc>
          <w:tcPr>
            <w:tcW w:w="3430" w:type="dxa"/>
            <w:shd w:val="clear" w:color="auto" w:fill="auto"/>
          </w:tcPr>
          <w:p w14:paraId="6BDA2D44" w14:textId="638B15EA" w:rsidR="00816533" w:rsidRPr="00476807" w:rsidRDefault="00C437B7" w:rsidP="00412D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 pag 9 a pag 36</w:t>
            </w:r>
          </w:p>
        </w:tc>
        <w:tc>
          <w:tcPr>
            <w:tcW w:w="3363" w:type="dxa"/>
            <w:shd w:val="clear" w:color="auto" w:fill="auto"/>
          </w:tcPr>
          <w:p w14:paraId="2C076F75" w14:textId="0ECFB549" w:rsidR="00816533" w:rsidRPr="00476807" w:rsidRDefault="005472FC" w:rsidP="00C437B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Esercizi </w:t>
            </w:r>
            <w:r w:rsidR="00C437B7">
              <w:rPr>
                <w:rFonts w:cs="Arial"/>
              </w:rPr>
              <w:t>di fine unità</w:t>
            </w:r>
          </w:p>
        </w:tc>
      </w:tr>
      <w:tr w:rsidR="00816533" w:rsidRPr="00476807" w14:paraId="058C6D8E" w14:textId="77777777" w:rsidTr="00412DF9">
        <w:tc>
          <w:tcPr>
            <w:tcW w:w="2835" w:type="dxa"/>
            <w:shd w:val="clear" w:color="auto" w:fill="auto"/>
          </w:tcPr>
          <w:p w14:paraId="5595D85E" w14:textId="7610851D" w:rsidR="00816533" w:rsidRPr="00C437B7" w:rsidRDefault="00C437B7" w:rsidP="00C437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fontstyle01"/>
              </w:rPr>
              <w:t>Metrologia</w:t>
            </w:r>
          </w:p>
        </w:tc>
        <w:tc>
          <w:tcPr>
            <w:tcW w:w="3430" w:type="dxa"/>
            <w:shd w:val="clear" w:color="auto" w:fill="auto"/>
          </w:tcPr>
          <w:p w14:paraId="709A6955" w14:textId="2BF541A4" w:rsidR="00816533" w:rsidRPr="00476807" w:rsidRDefault="00C437B7" w:rsidP="00412DF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 pag 41 a pag 69</w:t>
            </w:r>
          </w:p>
        </w:tc>
        <w:tc>
          <w:tcPr>
            <w:tcW w:w="3363" w:type="dxa"/>
            <w:shd w:val="clear" w:color="auto" w:fill="auto"/>
          </w:tcPr>
          <w:p w14:paraId="6EC7E440" w14:textId="47D45991" w:rsidR="00816533" w:rsidRPr="00476807" w:rsidRDefault="00C437B7" w:rsidP="00C437B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 di fine unità. Esperienza di laboratorio: misura di alcune parti meccaniche con calibro, micrometro</w:t>
            </w:r>
          </w:p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61B69F9D" w:rsidR="006839B1" w:rsidRDefault="006839B1" w:rsidP="006839B1"/>
    <w:p w14:paraId="361633FC" w14:textId="0CD51E3F" w:rsidR="00F42437" w:rsidRDefault="00F42437" w:rsidP="006839B1"/>
    <w:p w14:paraId="66F6063D" w14:textId="77777777" w:rsidR="00F42437" w:rsidRDefault="00F42437" w:rsidP="006839B1">
      <w:bookmarkStart w:id="0" w:name="_GoBack"/>
      <w:bookmarkEnd w:id="0"/>
    </w:p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3458"/>
        <w:gridCol w:w="3332"/>
      </w:tblGrid>
      <w:tr w:rsidR="00816533" w:rsidRPr="00476807" w14:paraId="07B46962" w14:textId="77777777" w:rsidTr="00412DF9">
        <w:tc>
          <w:tcPr>
            <w:tcW w:w="2838" w:type="dxa"/>
            <w:shd w:val="clear" w:color="auto" w:fill="auto"/>
          </w:tcPr>
          <w:p w14:paraId="16700CA0" w14:textId="77777777" w:rsidR="00816533" w:rsidRPr="00476807" w:rsidRDefault="00816533" w:rsidP="00412DF9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Argomento</w:t>
            </w:r>
            <w:r>
              <w:rPr>
                <w:rFonts w:cs="Arial"/>
              </w:rPr>
              <w:t xml:space="preserve"> / UdA</w:t>
            </w:r>
          </w:p>
        </w:tc>
        <w:tc>
          <w:tcPr>
            <w:tcW w:w="3458" w:type="dxa"/>
            <w:shd w:val="clear" w:color="auto" w:fill="auto"/>
          </w:tcPr>
          <w:p w14:paraId="63A10674" w14:textId="77777777" w:rsidR="00816533" w:rsidRPr="00476807" w:rsidRDefault="00816533" w:rsidP="00412DF9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libro/appunti</w:t>
            </w:r>
          </w:p>
        </w:tc>
        <w:tc>
          <w:tcPr>
            <w:tcW w:w="3332" w:type="dxa"/>
            <w:shd w:val="clear" w:color="auto" w:fill="auto"/>
          </w:tcPr>
          <w:p w14:paraId="3381700D" w14:textId="77777777" w:rsidR="00816533" w:rsidRPr="00476807" w:rsidRDefault="00816533" w:rsidP="00412DF9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libro/altro per gli esercizi</w:t>
            </w:r>
          </w:p>
        </w:tc>
      </w:tr>
      <w:tr w:rsidR="00816533" w:rsidRPr="00476807" w14:paraId="41F491CC" w14:textId="77777777" w:rsidTr="00412DF9">
        <w:tc>
          <w:tcPr>
            <w:tcW w:w="2838" w:type="dxa"/>
            <w:shd w:val="clear" w:color="auto" w:fill="auto"/>
          </w:tcPr>
          <w:p w14:paraId="2F3B9318" w14:textId="1725F1F4" w:rsidR="00816533" w:rsidRPr="00C437B7" w:rsidRDefault="00C437B7" w:rsidP="00C437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fontstyle01"/>
              </w:rPr>
              <w:t>Prove meccaniche sui materiali</w:t>
            </w:r>
          </w:p>
        </w:tc>
        <w:tc>
          <w:tcPr>
            <w:tcW w:w="3458" w:type="dxa"/>
            <w:shd w:val="clear" w:color="auto" w:fill="auto"/>
          </w:tcPr>
          <w:p w14:paraId="1B86C5EE" w14:textId="1C502DE0" w:rsidR="00816533" w:rsidRPr="00476807" w:rsidRDefault="00C437B7" w:rsidP="00412DF9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Da pag 91 a pag 122</w:t>
            </w:r>
          </w:p>
        </w:tc>
        <w:tc>
          <w:tcPr>
            <w:tcW w:w="3332" w:type="dxa"/>
            <w:shd w:val="clear" w:color="auto" w:fill="auto"/>
          </w:tcPr>
          <w:p w14:paraId="1C63F682" w14:textId="3675C9E9" w:rsidR="00816533" w:rsidRPr="00476807" w:rsidRDefault="00816533" w:rsidP="005472FC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</w:tc>
      </w:tr>
      <w:tr w:rsidR="00816533" w:rsidRPr="00476807" w14:paraId="70D0CEBD" w14:textId="77777777" w:rsidTr="00412DF9">
        <w:tc>
          <w:tcPr>
            <w:tcW w:w="2838" w:type="dxa"/>
            <w:shd w:val="clear" w:color="auto" w:fill="auto"/>
          </w:tcPr>
          <w:p w14:paraId="5E8A1E44" w14:textId="5FEF1D36" w:rsidR="00816533" w:rsidRPr="00C437B7" w:rsidRDefault="00E4680B" w:rsidP="00E4680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fontstyle01"/>
              </w:rPr>
              <w:t>Cenni alla p</w:t>
            </w:r>
            <w:r w:rsidR="00C437B7">
              <w:rPr>
                <w:rStyle w:val="fontstyle01"/>
              </w:rPr>
              <w:t>roduzioni di materiali metallici e principali proprietà</w:t>
            </w:r>
          </w:p>
        </w:tc>
        <w:tc>
          <w:tcPr>
            <w:tcW w:w="3458" w:type="dxa"/>
            <w:shd w:val="clear" w:color="auto" w:fill="auto"/>
          </w:tcPr>
          <w:p w14:paraId="73B80AC4" w14:textId="3182BDAF" w:rsidR="00816533" w:rsidRPr="00476807" w:rsidRDefault="00C437B7" w:rsidP="00C437B7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Da </w:t>
            </w:r>
            <w:r w:rsidRPr="00C437B7">
              <w:rPr>
                <w:rFonts w:cs="Arial"/>
              </w:rPr>
              <w:t>pag 127</w:t>
            </w:r>
            <w:r>
              <w:rPr>
                <w:rFonts w:cs="Arial"/>
              </w:rPr>
              <w:t xml:space="preserve"> a pag 162</w:t>
            </w:r>
          </w:p>
        </w:tc>
        <w:tc>
          <w:tcPr>
            <w:tcW w:w="3332" w:type="dxa"/>
            <w:shd w:val="clear" w:color="auto" w:fill="auto"/>
          </w:tcPr>
          <w:p w14:paraId="7681E8E7" w14:textId="5FCFAE5C" w:rsidR="00816533" w:rsidRPr="00476807" w:rsidRDefault="00816533" w:rsidP="00412DF9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</w:tc>
      </w:tr>
      <w:tr w:rsidR="00816533" w:rsidRPr="00476807" w14:paraId="6062E5F9" w14:textId="77777777" w:rsidTr="00412DF9">
        <w:tc>
          <w:tcPr>
            <w:tcW w:w="2838" w:type="dxa"/>
            <w:shd w:val="clear" w:color="auto" w:fill="auto"/>
          </w:tcPr>
          <w:p w14:paraId="15982D5C" w14:textId="0F3C1695" w:rsidR="00816533" w:rsidRPr="00C437B7" w:rsidRDefault="00C437B7" w:rsidP="00C437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fontstyle01"/>
              </w:rPr>
              <w:t>Pneumatica</w:t>
            </w:r>
          </w:p>
        </w:tc>
        <w:tc>
          <w:tcPr>
            <w:tcW w:w="3458" w:type="dxa"/>
            <w:shd w:val="clear" w:color="auto" w:fill="auto"/>
          </w:tcPr>
          <w:p w14:paraId="0A10F047" w14:textId="7F68B981" w:rsidR="00816533" w:rsidRPr="00476807" w:rsidRDefault="00E4680B" w:rsidP="00412DF9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Da pag 257 a pag 286</w:t>
            </w:r>
          </w:p>
        </w:tc>
        <w:tc>
          <w:tcPr>
            <w:tcW w:w="3332" w:type="dxa"/>
            <w:shd w:val="clear" w:color="auto" w:fill="auto"/>
          </w:tcPr>
          <w:p w14:paraId="46DE7CB4" w14:textId="39D74EFC" w:rsidR="00816533" w:rsidRPr="00476807" w:rsidRDefault="005472FC" w:rsidP="00412DF9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</w:t>
            </w:r>
          </w:p>
        </w:tc>
      </w:tr>
    </w:tbl>
    <w:p w14:paraId="6AAB33E7" w14:textId="5B485BD9" w:rsidR="006839B1" w:rsidRDefault="006839B1" w:rsidP="006839B1">
      <w:pPr>
        <w:tabs>
          <w:tab w:val="center" w:pos="7380"/>
        </w:tabs>
        <w:jc w:val="center"/>
      </w:pPr>
    </w:p>
    <w:p w14:paraId="50611BEC" w14:textId="77777777" w:rsidR="00942EA4" w:rsidRDefault="00942EA4" w:rsidP="00942EA4">
      <w:pPr>
        <w:tabs>
          <w:tab w:val="center" w:pos="7380"/>
        </w:tabs>
        <w:jc w:val="center"/>
      </w:pPr>
      <w:r>
        <w:lastRenderedPageBreak/>
        <w:t>COMPITI DELLE VACANZE E INDICAZIONE PER IL RECUPERO</w:t>
      </w:r>
    </w:p>
    <w:p w14:paraId="3879042D" w14:textId="77777777" w:rsidR="00942EA4" w:rsidRDefault="00942EA4" w:rsidP="00942EA4">
      <w:pPr>
        <w:tabs>
          <w:tab w:val="center" w:pos="7380"/>
        </w:tabs>
        <w:jc w:val="center"/>
      </w:pPr>
      <w:r>
        <w:t>Vedere classroom nella sezione apposita</w:t>
      </w:r>
    </w:p>
    <w:p w14:paraId="01F88D12" w14:textId="37489AF8" w:rsidR="00942EA4" w:rsidRDefault="00942EA4" w:rsidP="006839B1">
      <w:pPr>
        <w:tabs>
          <w:tab w:val="center" w:pos="7380"/>
        </w:tabs>
        <w:jc w:val="center"/>
      </w:pPr>
    </w:p>
    <w:p w14:paraId="776DF51C" w14:textId="77777777" w:rsidR="00942EA4" w:rsidRPr="009B5D4F" w:rsidRDefault="00942EA4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6A9CEED5" w:rsidR="006839B1" w:rsidRPr="009B5D4F" w:rsidRDefault="005472FC" w:rsidP="006839B1">
      <w:pPr>
        <w:tabs>
          <w:tab w:val="center" w:pos="7380"/>
        </w:tabs>
      </w:pPr>
      <w:r>
        <w:t>Castellanza, 25/06/2025</w:t>
      </w:r>
      <w:r w:rsidR="006839B1" w:rsidRPr="009B5D4F">
        <w:tab/>
        <w:t>Firma del/i docente/i</w:t>
      </w:r>
    </w:p>
    <w:p w14:paraId="2B786DF2" w14:textId="282CE0AC" w:rsidR="006839B1" w:rsidRPr="00BC00BB" w:rsidRDefault="005472FC" w:rsidP="006839B1">
      <w:pPr>
        <w:tabs>
          <w:tab w:val="center" w:pos="7380"/>
        </w:tabs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27411BC" wp14:editId="4CECC043">
            <wp:simplePos x="0" y="0"/>
            <wp:positionH relativeFrom="column">
              <wp:posOffset>4232275</wp:posOffset>
            </wp:positionH>
            <wp:positionV relativeFrom="paragraph">
              <wp:posOffset>104140</wp:posOffset>
            </wp:positionV>
            <wp:extent cx="1268061" cy="376605"/>
            <wp:effectExtent l="0" t="0" r="8890" b="4445"/>
            <wp:wrapNone/>
            <wp:docPr id="3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061" cy="376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9B1" w:rsidRPr="009B5D4F">
        <w:tab/>
      </w:r>
    </w:p>
    <w:p w14:paraId="3F3601CB" w14:textId="03F34F11" w:rsidR="00EB71C7" w:rsidRPr="006839B1" w:rsidRDefault="00EB71C7" w:rsidP="006839B1"/>
    <w:sectPr w:rsidR="00EB71C7" w:rsidRPr="006839B1" w:rsidSect="0072091B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04B9E" w14:textId="77777777" w:rsidR="00FC2F20" w:rsidRDefault="00FC2F20" w:rsidP="009B0005">
      <w:r>
        <w:separator/>
      </w:r>
    </w:p>
  </w:endnote>
  <w:endnote w:type="continuationSeparator" w:id="0">
    <w:p w14:paraId="2C167A22" w14:textId="77777777" w:rsidR="00FC2F20" w:rsidRDefault="00FC2F20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B079C" w14:textId="77777777" w:rsidR="00412DF9" w:rsidRDefault="00412DF9" w:rsidP="0072091B">
    <w:pPr>
      <w:pStyle w:val="Header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1" w:name="_Hlk30518946"/>
  </w:p>
  <w:p w14:paraId="50C87EE5" w14:textId="11F6A2AA" w:rsidR="00412DF9" w:rsidRPr="00995977" w:rsidRDefault="00412DF9" w:rsidP="0072091B">
    <w:pPr>
      <w:pStyle w:val="Header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36B9032A" w14:textId="77777777" w:rsidR="00412DF9" w:rsidRPr="00995977" w:rsidRDefault="00412DF9" w:rsidP="0072091B">
    <w:pPr>
      <w:pStyle w:val="Header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412DF9" w:rsidRPr="0072091B" w:rsidRDefault="00FC2F20" w:rsidP="0072091B">
    <w:pPr>
      <w:pStyle w:val="Header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412DF9" w:rsidRPr="00995977">
        <w:rPr>
          <w:rStyle w:val="Hyperlink"/>
          <w:rFonts w:ascii="Verdana" w:hAnsi="Verdana"/>
          <w:sz w:val="12"/>
          <w:szCs w:val="12"/>
        </w:rPr>
        <w:t>https://isisfacchinetti.edu.it</w:t>
      </w:r>
    </w:hyperlink>
    <w:r w:rsidR="00412DF9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412DF9" w:rsidRPr="00995977">
        <w:rPr>
          <w:rStyle w:val="Hyperlink"/>
          <w:rFonts w:ascii="Verdana" w:hAnsi="Verdana"/>
          <w:sz w:val="12"/>
          <w:szCs w:val="12"/>
        </w:rPr>
        <w:t>vais01900e@istruzione.it</w:t>
      </w:r>
    </w:hyperlink>
    <w:r w:rsidR="00412DF9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412DF9" w:rsidRPr="00995977">
        <w:rPr>
          <w:rStyle w:val="Hyperlink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67336" w14:textId="77777777" w:rsidR="00FC2F20" w:rsidRDefault="00FC2F20" w:rsidP="009B0005">
      <w:r>
        <w:separator/>
      </w:r>
    </w:p>
  </w:footnote>
  <w:footnote w:type="continuationSeparator" w:id="0">
    <w:p w14:paraId="34816808" w14:textId="77777777" w:rsidR="00FC2F20" w:rsidRDefault="00FC2F20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66043" w14:textId="624A969F" w:rsidR="00412DF9" w:rsidRDefault="00412DF9" w:rsidP="009B0005">
    <w:pPr>
      <w:pStyle w:val="Header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412DF9" w:rsidRDefault="00412DF9" w:rsidP="009B0005">
    <w:pPr>
      <w:pStyle w:val="Header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412DF9" w:rsidRPr="0072091B" w:rsidRDefault="00412DF9" w:rsidP="0072091B">
    <w:pPr>
      <w:pStyle w:val="Header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412DF9" w:rsidRPr="0072091B" w:rsidRDefault="00412DF9" w:rsidP="009B0005">
    <w:pPr>
      <w:pStyle w:val="Header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412DF9" w:rsidRPr="00B91A2D" w:rsidRDefault="00412DF9" w:rsidP="009B0005">
    <w:pPr>
      <w:pStyle w:val="Header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412DF9" w:rsidRPr="00DE2B06" w:rsidRDefault="00412DF9" w:rsidP="009B0005">
    <w:pPr>
      <w:pStyle w:val="Header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412DF9" w:rsidRPr="00DE2B06" w:rsidRDefault="00412DF9" w:rsidP="009B0005">
    <w:pPr>
      <w:pStyle w:val="Header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412DF9" w:rsidRPr="00DE2B06" w:rsidRDefault="00412DF9" w:rsidP="009B0005">
    <w:pPr>
      <w:pStyle w:val="Header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412DF9" w:rsidRDefault="00412DF9" w:rsidP="009B0005">
    <w:pPr>
      <w:pStyle w:val="Header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>
      <w:rPr>
        <w:rFonts w:ascii="Verdana" w:hAnsi="Verdana"/>
        <w:sz w:val="12"/>
        <w:szCs w:val="12"/>
      </w:rPr>
      <w:t xml:space="preserve"> </w:t>
    </w:r>
    <w:r w:rsidRPr="00DE2B06">
      <w:rPr>
        <w:rFonts w:ascii="Verdana" w:hAnsi="Verdana"/>
        <w:sz w:val="12"/>
        <w:szCs w:val="12"/>
      </w:rPr>
      <w:t>–</w:t>
    </w:r>
    <w:r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412DF9" w:rsidRDefault="00412DF9" w:rsidP="009B000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7"/>
    <w:lvlOverride w:ilvl="1">
      <w:lvl w:ilvl="1">
        <w:numFmt w:val="lowerLetter"/>
        <w:lvlText w:val="%2."/>
        <w:lvlJc w:val="left"/>
      </w:lvl>
    </w:lvlOverride>
  </w:num>
  <w:num w:numId="5">
    <w:abstractNumId w:val="17"/>
    <w:lvlOverride w:ilvl="1">
      <w:lvl w:ilvl="1">
        <w:numFmt w:val="lowerLetter"/>
        <w:lvlText w:val="%2."/>
        <w:lvlJc w:val="left"/>
      </w:lvl>
    </w:lvlOverride>
  </w:num>
  <w:num w:numId="6">
    <w:abstractNumId w:val="17"/>
    <w:lvlOverride w:ilvl="1">
      <w:lvl w:ilvl="1">
        <w:numFmt w:val="lowerLetter"/>
        <w:lvlText w:val="%2."/>
        <w:lvlJc w:val="left"/>
      </w:lvl>
    </w:lvlOverride>
  </w:num>
  <w:num w:numId="7">
    <w:abstractNumId w:val="17"/>
    <w:lvlOverride w:ilvl="1">
      <w:lvl w:ilvl="1">
        <w:numFmt w:val="lowerLetter"/>
        <w:lvlText w:val="%2."/>
        <w:lvlJc w:val="left"/>
      </w:lvl>
    </w:lvlOverride>
  </w:num>
  <w:num w:numId="8">
    <w:abstractNumId w:val="13"/>
    <w:lvlOverride w:ilvl="0">
      <w:lvl w:ilvl="0">
        <w:numFmt w:val="upperRoman"/>
        <w:lvlText w:val="%1."/>
        <w:lvlJc w:val="right"/>
      </w:lvl>
    </w:lvlOverride>
  </w:num>
  <w:num w:numId="9">
    <w:abstractNumId w:val="15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1"/>
  </w:num>
  <w:num w:numId="15">
    <w:abstractNumId w:val="6"/>
  </w:num>
  <w:num w:numId="16">
    <w:abstractNumId w:val="11"/>
  </w:num>
  <w:num w:numId="17">
    <w:abstractNumId w:val="9"/>
  </w:num>
  <w:num w:numId="18">
    <w:abstractNumId w:val="14"/>
  </w:num>
  <w:num w:numId="19">
    <w:abstractNumId w:val="5"/>
  </w:num>
  <w:num w:numId="20">
    <w:abstractNumId w:val="4"/>
  </w:num>
  <w:num w:numId="21">
    <w:abstractNumId w:val="8"/>
  </w:num>
  <w:num w:numId="22">
    <w:abstractNumId w:val="18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5"/>
    <w:rsid w:val="00024759"/>
    <w:rsid w:val="001801A8"/>
    <w:rsid w:val="00233F68"/>
    <w:rsid w:val="00243E7F"/>
    <w:rsid w:val="00294053"/>
    <w:rsid w:val="00325F1F"/>
    <w:rsid w:val="00412DF9"/>
    <w:rsid w:val="00425F37"/>
    <w:rsid w:val="00465B1E"/>
    <w:rsid w:val="005472FC"/>
    <w:rsid w:val="005628CE"/>
    <w:rsid w:val="005A7181"/>
    <w:rsid w:val="006839B1"/>
    <w:rsid w:val="006A1FD7"/>
    <w:rsid w:val="006B4D7D"/>
    <w:rsid w:val="006C0CB9"/>
    <w:rsid w:val="0072091B"/>
    <w:rsid w:val="00816533"/>
    <w:rsid w:val="008A1F4D"/>
    <w:rsid w:val="00932EFF"/>
    <w:rsid w:val="00942EA4"/>
    <w:rsid w:val="00995877"/>
    <w:rsid w:val="009B0005"/>
    <w:rsid w:val="00A21CC3"/>
    <w:rsid w:val="00A8509B"/>
    <w:rsid w:val="00AA094B"/>
    <w:rsid w:val="00B060EE"/>
    <w:rsid w:val="00B462E1"/>
    <w:rsid w:val="00C2276D"/>
    <w:rsid w:val="00C437B7"/>
    <w:rsid w:val="00C75219"/>
    <w:rsid w:val="00D84166"/>
    <w:rsid w:val="00E4680B"/>
    <w:rsid w:val="00EB71C7"/>
    <w:rsid w:val="00F00D26"/>
    <w:rsid w:val="00F42437"/>
    <w:rsid w:val="00F95FBE"/>
    <w:rsid w:val="00FC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B0005"/>
  </w:style>
  <w:style w:type="paragraph" w:styleId="Footer">
    <w:name w:val="footer"/>
    <w:basedOn w:val="Normal"/>
    <w:link w:val="FooterChar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0005"/>
  </w:style>
  <w:style w:type="character" w:styleId="Hyperlink">
    <w:name w:val="Hyperlink"/>
    <w:uiPriority w:val="99"/>
    <w:unhideWhenUsed/>
    <w:rsid w:val="0072091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DefaultParagraphFont"/>
    <w:rsid w:val="00816533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40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Marco</cp:lastModifiedBy>
  <cp:revision>7</cp:revision>
  <dcterms:created xsi:type="dcterms:W3CDTF">2025-06-26T06:46:00Z</dcterms:created>
  <dcterms:modified xsi:type="dcterms:W3CDTF">2025-06-26T10:27:00Z</dcterms:modified>
</cp:coreProperties>
</file>