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5CB75A6E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244D8E">
        <w:rPr>
          <w:rFonts w:eastAsia="DejaVu Sans"/>
        </w:rPr>
        <w:t xml:space="preserve"> Criscenti Federica, De Rito Micheal</w:t>
      </w:r>
      <w:r w:rsidRPr="009B5D4F">
        <w:tab/>
        <w:t>A.S.</w:t>
      </w:r>
      <w:r w:rsidR="00244D8E">
        <w:t xml:space="preserve"> 2024-2025</w:t>
      </w:r>
    </w:p>
    <w:p w14:paraId="121F6C3D" w14:textId="2CFA3761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244D8E">
        <w:t>: Tecnologie elettriche-elettronica ed Applicazione</w:t>
      </w:r>
      <w:r w:rsidRPr="009B5D4F">
        <w:tab/>
      </w:r>
      <w:r w:rsidRPr="009B5D4F">
        <w:rPr>
          <w:rFonts w:eastAsia="DejaVu Sans"/>
        </w:rPr>
        <w:t>Classe</w:t>
      </w:r>
      <w:r w:rsidR="00244D8E">
        <w:rPr>
          <w:rFonts w:eastAsia="DejaVu Sans"/>
        </w:rPr>
        <w:t>: 4BPAI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4CD064E7" w:rsidR="006839B1" w:rsidRPr="009B5D4F" w:rsidRDefault="00244D8E" w:rsidP="0035630C">
            <w:r>
              <w:t>L’unità di apprendimento non affrontata è quella degli “</w:t>
            </w:r>
            <w:r w:rsidRPr="00244D8E">
              <w:t>Impianti in BT</w:t>
            </w:r>
            <w:r>
              <w:t>” a causa di carenze pregresse degli alunni</w:t>
            </w:r>
          </w:p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52A535C7" w:rsidR="006839B1" w:rsidRPr="009B5D4F" w:rsidRDefault="00244D8E" w:rsidP="0035630C">
            <w:r>
              <w:t>nessuna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3A2B7CF6" w:rsidR="006839B1" w:rsidRPr="009B5D4F" w:rsidRDefault="00244D8E" w:rsidP="0035630C">
            <w:r>
              <w:t>Generalità sui s</w:t>
            </w:r>
            <w:r w:rsidRPr="00244D8E">
              <w:t>istemi trifase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27F8DA30" w:rsidR="006839B1" w:rsidRPr="009B5D4F" w:rsidRDefault="00244D8E" w:rsidP="0035630C"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201 a 205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0BBF4B8B" w:rsidR="006839B1" w:rsidRPr="009B5D4F" w:rsidRDefault="00244D8E" w:rsidP="0035630C">
            <w:r>
              <w:t>Collegamento dei carichi equilibrati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07F45E42" w:rsidR="006839B1" w:rsidRPr="009B5D4F" w:rsidRDefault="00244D8E" w:rsidP="0035630C">
            <w:r>
              <w:t>Da pagina 206 a 208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5887DA2A" w:rsidR="006839B1" w:rsidRPr="009B5D4F" w:rsidRDefault="00244D8E" w:rsidP="0035630C">
            <w:r>
              <w:t xml:space="preserve">Sistemi trifase non equilibrati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11D5D5" w14:textId="47B29087" w:rsidR="006839B1" w:rsidRPr="009B5D4F" w:rsidRDefault="00244D8E" w:rsidP="0035630C">
            <w:r>
              <w:t>Pagina 209-210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9B5D4F" w:rsidRDefault="006839B1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1450DACD" w:rsidR="006839B1" w:rsidRPr="009B5D4F" w:rsidRDefault="00244D8E" w:rsidP="0035630C">
            <w:r>
              <w:t>Prova di laboratorio sui sistemi trifase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1B6141D8" w:rsidR="006839B1" w:rsidRPr="009B5D4F" w:rsidRDefault="00244D8E" w:rsidP="0035630C">
            <w:r>
              <w:t>Potenza elettrica in un sistema trifase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C405EE9" w14:textId="7EBCD1B1" w:rsidR="006839B1" w:rsidRPr="009B5D4F" w:rsidRDefault="00244D8E" w:rsidP="0035630C">
            <w:r>
              <w:t>Da pagina 211 a pagina 215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3276D96C" w:rsidR="006839B1" w:rsidRPr="009B5D4F" w:rsidRDefault="00244D8E" w:rsidP="00244D8E">
            <w:pPr>
              <w:tabs>
                <w:tab w:val="center" w:pos="7380"/>
              </w:tabs>
            </w:pPr>
            <w:r w:rsidRPr="00244D8E">
              <w:t>Trasformatore monofase e</w:t>
            </w:r>
            <w:r>
              <w:t xml:space="preserve"> </w:t>
            </w:r>
            <w:r w:rsidRPr="00244D8E">
              <w:t>trifase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0780D176" w:rsidR="006839B1" w:rsidRPr="009B5D4F" w:rsidRDefault="00244D8E" w:rsidP="0035630C">
            <w:pPr>
              <w:tabs>
                <w:tab w:val="center" w:pos="7380"/>
              </w:tabs>
              <w:jc w:val="center"/>
            </w:pPr>
            <w:r>
              <w:t>Da pagina 207 a pagina 220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02DC0216" w:rsidR="006839B1" w:rsidRPr="009B5D4F" w:rsidRDefault="00244D8E" w:rsidP="00244D8E">
            <w:pPr>
              <w:tabs>
                <w:tab w:val="center" w:pos="7380"/>
              </w:tabs>
            </w:pPr>
            <w:r>
              <w:t>Prova di laboratorio sui trasformatori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0A507CC1" w:rsidR="006839B1" w:rsidRPr="009B5D4F" w:rsidRDefault="00244D8E" w:rsidP="00244D8E">
            <w:pPr>
              <w:tabs>
                <w:tab w:val="center" w:pos="7380"/>
              </w:tabs>
            </w:pPr>
            <w:r w:rsidRPr="00244D8E">
              <w:t>Il motore asincrono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05BDD25D" w:rsidR="006839B1" w:rsidRPr="009B5D4F" w:rsidRDefault="00244D8E" w:rsidP="00244D8E">
            <w:pPr>
              <w:tabs>
                <w:tab w:val="center" w:pos="7380"/>
              </w:tabs>
            </w:pPr>
            <w:r>
              <w:t xml:space="preserve">Appunti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7777777" w:rsidR="006839B1" w:rsidRPr="009B5D4F" w:rsidRDefault="006839B1" w:rsidP="006839B1">
      <w:pPr>
        <w:tabs>
          <w:tab w:val="center" w:pos="7380"/>
        </w:tabs>
      </w:pPr>
      <w:r w:rsidRPr="009B5D4F">
        <w:t>Castellanza, …………………………….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1003" w14:textId="77777777" w:rsidR="00973C04" w:rsidRDefault="00973C04" w:rsidP="009B0005">
      <w:r>
        <w:separator/>
      </w:r>
    </w:p>
  </w:endnote>
  <w:endnote w:type="continuationSeparator" w:id="0">
    <w:p w14:paraId="33D21935" w14:textId="77777777" w:rsidR="00973C04" w:rsidRDefault="00973C04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5C38C" w14:textId="77777777" w:rsidR="00973C04" w:rsidRDefault="00973C04" w:rsidP="009B0005">
      <w:r>
        <w:separator/>
      </w:r>
    </w:p>
  </w:footnote>
  <w:footnote w:type="continuationSeparator" w:id="0">
    <w:p w14:paraId="2DD0FFB5" w14:textId="77777777" w:rsidR="00973C04" w:rsidRDefault="00973C04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244D8E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932EFF"/>
    <w:rsid w:val="00973C04"/>
    <w:rsid w:val="00995877"/>
    <w:rsid w:val="009B0005"/>
    <w:rsid w:val="00A21CC3"/>
    <w:rsid w:val="00A8509B"/>
    <w:rsid w:val="00B060EE"/>
    <w:rsid w:val="00C2276D"/>
    <w:rsid w:val="00C75219"/>
    <w:rsid w:val="00DF6007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Federica Maria Criscenti</cp:lastModifiedBy>
  <cp:revision>2</cp:revision>
  <dcterms:created xsi:type="dcterms:W3CDTF">2025-06-17T18:16:00Z</dcterms:created>
  <dcterms:modified xsi:type="dcterms:W3CDTF">2025-06-17T18:16:00Z</dcterms:modified>
</cp:coreProperties>
</file>