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DC455" w14:textId="77777777" w:rsidR="00AB3CA0" w:rsidRDefault="00AB3CA0" w:rsidP="00AB3CA0">
      <w:pPr>
        <w:tabs>
          <w:tab w:val="left" w:pos="6300"/>
        </w:tabs>
        <w:rPr>
          <w:rFonts w:eastAsia="Times New Roman"/>
          <w:sz w:val="24"/>
        </w:rPr>
      </w:pPr>
      <w:r>
        <w:rPr>
          <w:rFonts w:eastAsia="DejaVu Sans"/>
          <w:sz w:val="24"/>
        </w:rPr>
        <w:t xml:space="preserve">Docente </w:t>
      </w:r>
      <w:r>
        <w:rPr>
          <w:rFonts w:eastAsia="DejaVu Sans"/>
          <w:b/>
          <w:sz w:val="24"/>
        </w:rPr>
        <w:t>ALBERTO AIROLDI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A.S. </w:t>
      </w:r>
      <w:r>
        <w:rPr>
          <w:b/>
          <w:sz w:val="24"/>
        </w:rPr>
        <w:t>2024/2025</w:t>
      </w:r>
    </w:p>
    <w:p w14:paraId="0301A57C" w14:textId="77777777" w:rsidR="00AB3CA0" w:rsidRDefault="00AB3CA0" w:rsidP="00AB3CA0">
      <w:pPr>
        <w:tabs>
          <w:tab w:val="left" w:pos="6300"/>
        </w:tabs>
        <w:rPr>
          <w:rFonts w:eastAsia="DejaVu Sans"/>
          <w:b/>
          <w:sz w:val="24"/>
        </w:rPr>
      </w:pPr>
      <w:r>
        <w:rPr>
          <w:sz w:val="24"/>
        </w:rPr>
        <w:t xml:space="preserve">DISCIPLINA </w:t>
      </w:r>
      <w:r>
        <w:rPr>
          <w:b/>
          <w:sz w:val="24"/>
        </w:rPr>
        <w:t>STORIA</w:t>
      </w:r>
      <w:r>
        <w:rPr>
          <w:rFonts w:eastAsia="DejaVu Sans"/>
          <w:sz w:val="24"/>
        </w:rPr>
        <w:t xml:space="preserve">             </w:t>
      </w:r>
      <w:r>
        <w:rPr>
          <w:rFonts w:eastAsia="DejaVu Sans"/>
          <w:sz w:val="24"/>
        </w:rPr>
        <w:tab/>
      </w:r>
      <w:r>
        <w:rPr>
          <w:rFonts w:eastAsia="DejaVu Sans"/>
          <w:sz w:val="24"/>
        </w:rPr>
        <w:tab/>
      </w:r>
      <w:r>
        <w:rPr>
          <w:rFonts w:eastAsia="DejaVu Sans"/>
          <w:sz w:val="24"/>
        </w:rPr>
        <w:tab/>
      </w:r>
      <w:r>
        <w:rPr>
          <w:rFonts w:eastAsia="DejaVu Sans"/>
          <w:sz w:val="24"/>
        </w:rPr>
        <w:tab/>
        <w:t xml:space="preserve">Classe </w:t>
      </w:r>
      <w:r>
        <w:rPr>
          <w:rFonts w:eastAsia="DejaVu Sans"/>
          <w:b/>
          <w:sz w:val="24"/>
        </w:rPr>
        <w:t>4^ GI</w:t>
      </w:r>
    </w:p>
    <w:p w14:paraId="61D4C5E6" w14:textId="77777777" w:rsidR="00AB3CA0" w:rsidRDefault="00AB3CA0" w:rsidP="00AB3CA0">
      <w:pPr>
        <w:tabs>
          <w:tab w:val="left" w:pos="6300"/>
        </w:tabs>
        <w:rPr>
          <w:rFonts w:eastAsia="DejaVu Sans"/>
          <w:b/>
          <w:sz w:val="24"/>
        </w:rPr>
      </w:pPr>
    </w:p>
    <w:p w14:paraId="65DCDFCE" w14:textId="77777777" w:rsidR="00AB3CA0" w:rsidRDefault="00AB3CA0" w:rsidP="00AB3CA0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14:paraId="6582C7D0" w14:textId="77777777" w:rsidR="00AB3CA0" w:rsidRDefault="00AB3CA0" w:rsidP="00AB3CA0">
      <w:pPr>
        <w:jc w:val="center"/>
        <w:rPr>
          <w:b/>
          <w:bCs/>
          <w:sz w:val="22"/>
        </w:rPr>
      </w:pPr>
    </w:p>
    <w:p w14:paraId="65385891" w14:textId="77777777" w:rsidR="00AB3CA0" w:rsidRDefault="00AB3CA0" w:rsidP="00AB3CA0">
      <w:pPr>
        <w:jc w:val="center"/>
      </w:pPr>
      <w:r>
        <w:rPr>
          <w:b/>
          <w:bCs/>
          <w:sz w:val="22"/>
        </w:rPr>
        <w:t xml:space="preserve">Manuale in uso: </w:t>
      </w:r>
      <w:r>
        <w:t xml:space="preserve">Alessandro Barbero, Chiara Frugoni, Carla Sclarandis </w:t>
      </w:r>
    </w:p>
    <w:p w14:paraId="3DAAA2FE" w14:textId="77777777" w:rsidR="00AB3CA0" w:rsidRDefault="00AB3CA0" w:rsidP="00AB3CA0">
      <w:pPr>
        <w:jc w:val="center"/>
        <w:rPr>
          <w:rFonts w:cs="Arial"/>
        </w:rPr>
      </w:pPr>
      <w:r>
        <w:rPr>
          <w:rStyle w:val="Emphasis"/>
        </w:rPr>
        <w:t>La storia</w:t>
      </w:r>
      <w:r>
        <w:t xml:space="preserve">. </w:t>
      </w:r>
      <w:r>
        <w:rPr>
          <w:rStyle w:val="Emphasis"/>
        </w:rPr>
        <w:t>Progettare il futuro</w:t>
      </w:r>
      <w:r>
        <w:t xml:space="preserve">. VOLUME 2, </w:t>
      </w:r>
      <w:r>
        <w:rPr>
          <w:i/>
        </w:rPr>
        <w:t>Il Settecento e l’Ottocento</w:t>
      </w:r>
      <w:r>
        <w:t>,</w:t>
      </w:r>
      <w:r>
        <w:rPr>
          <w:i/>
        </w:rPr>
        <w:t xml:space="preserve"> </w:t>
      </w:r>
      <w:r>
        <w:t>ZANICHELLI</w:t>
      </w:r>
    </w:p>
    <w:p w14:paraId="3AB8FD5E" w14:textId="77777777" w:rsidR="00AB3CA0" w:rsidRDefault="00AB3CA0" w:rsidP="00AB3CA0">
      <w:pPr>
        <w:tabs>
          <w:tab w:val="left" w:pos="6300"/>
        </w:tabs>
        <w:rPr>
          <w:rFonts w:eastAsia="DejaVu Sans"/>
          <w:sz w:val="24"/>
        </w:rPr>
      </w:pPr>
      <w:bookmarkStart w:id="0" w:name="_GoBack"/>
      <w:bookmarkEnd w:id="0"/>
    </w:p>
    <w:p w14:paraId="713626CA" w14:textId="77777777" w:rsidR="00AB3CA0" w:rsidRDefault="00AB3CA0" w:rsidP="00AB3CA0">
      <w:pPr>
        <w:pStyle w:val="Header"/>
        <w:jc w:val="center"/>
      </w:pPr>
    </w:p>
    <w:p w14:paraId="5CCC0662" w14:textId="77777777" w:rsidR="00AB3CA0" w:rsidRDefault="00AB3CA0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651995" w14:paraId="6E61D17C" w14:textId="77777777" w:rsidTr="00651995">
        <w:trPr>
          <w:cantSplit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5C4F7B" w14:textId="77777777" w:rsidR="00651995" w:rsidRDefault="00651995">
            <w:pPr>
              <w:rPr>
                <w:rFonts w:ascii="Arial" w:hAnsi="Arial" w:cs="Arial"/>
                <w:szCs w:val="24"/>
              </w:rPr>
            </w:pPr>
            <w:r>
              <w:rPr>
                <w:rFonts w:cs="Arial"/>
              </w:rPr>
              <w:t>1) UNITÀ’ DI APPRENDIMENTO PROGRAMMATE A INIZIO ANNO MA NON AFFRONTATE, CON LE RELATIVE MOTIVAZIONI</w:t>
            </w:r>
          </w:p>
        </w:tc>
      </w:tr>
      <w:tr w:rsidR="00651995" w14:paraId="0EBAD335" w14:textId="77777777" w:rsidTr="00651995">
        <w:trPr>
          <w:cantSplit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E7DE7" w14:textId="77777777" w:rsidR="00651995" w:rsidRDefault="00651995">
            <w:pPr>
              <w:rPr>
                <w:rFonts w:ascii="Arial" w:hAnsi="Arial" w:cs="Arial"/>
                <w:szCs w:val="24"/>
              </w:rPr>
            </w:pPr>
          </w:p>
          <w:p w14:paraId="7620EA7F" w14:textId="77777777" w:rsidR="00651995" w:rsidRDefault="00651995">
            <w:pPr>
              <w:rPr>
                <w:rFonts w:cs="Arial"/>
              </w:rPr>
            </w:pPr>
            <w:r>
              <w:rPr>
                <w:rFonts w:cs="Arial"/>
              </w:rPr>
              <w:t>Per ragioni di tempo, non sono stati affrontati i seguenti capitoli:</w:t>
            </w:r>
          </w:p>
          <w:p w14:paraId="67D0F355" w14:textId="77777777" w:rsidR="00651995" w:rsidRDefault="00651995">
            <w:pPr>
              <w:rPr>
                <w:rFonts w:cs="Arial"/>
              </w:rPr>
            </w:pPr>
          </w:p>
          <w:p w14:paraId="561404FB" w14:textId="77777777" w:rsidR="00651995" w:rsidRDefault="00651995">
            <w:pPr>
              <w:rPr>
                <w:rFonts w:cs="Arial"/>
              </w:rPr>
            </w:pPr>
            <w:r>
              <w:rPr>
                <w:rFonts w:cs="Arial"/>
              </w:rPr>
              <w:t>12) Fuori dall’Europa: potenze in ascesa e sudditanze coloniali (pagine 436 – 450).</w:t>
            </w:r>
          </w:p>
          <w:p w14:paraId="590FE9BF" w14:textId="77777777" w:rsidR="00651995" w:rsidRDefault="00651995">
            <w:pPr>
              <w:rPr>
                <w:rFonts w:cs="Arial"/>
              </w:rPr>
            </w:pPr>
          </w:p>
          <w:p w14:paraId="5287390D" w14:textId="77777777" w:rsidR="00651995" w:rsidRDefault="00651995">
            <w:pPr>
              <w:rPr>
                <w:rFonts w:cs="Arial"/>
              </w:rPr>
            </w:pPr>
            <w:r>
              <w:rPr>
                <w:rFonts w:cs="Arial"/>
              </w:rPr>
              <w:t>13) I primi anni dell’Italia unita (pagine 462 – 476).</w:t>
            </w:r>
          </w:p>
          <w:p w14:paraId="28A47A72" w14:textId="77777777" w:rsidR="00651995" w:rsidRDefault="00651995">
            <w:pPr>
              <w:rPr>
                <w:rFonts w:cs="Arial"/>
              </w:rPr>
            </w:pPr>
          </w:p>
          <w:p w14:paraId="48FA2F45" w14:textId="77777777" w:rsidR="00651995" w:rsidRDefault="00651995">
            <w:pPr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</w:p>
          <w:p w14:paraId="40F44B53" w14:textId="77777777" w:rsidR="00651995" w:rsidRDefault="00651995">
            <w:pPr>
              <w:rPr>
                <w:rFonts w:cs="Arial"/>
              </w:rPr>
            </w:pPr>
            <w:r>
              <w:rPr>
                <w:rFonts w:cs="Arial"/>
              </w:rPr>
              <w:t>Questi due capitoli dovranno essere studiati autonomamente durante le vacanze estive.</w:t>
            </w:r>
          </w:p>
          <w:p w14:paraId="76FA8026" w14:textId="77777777" w:rsidR="00651995" w:rsidRDefault="00651995">
            <w:pPr>
              <w:rPr>
                <w:rFonts w:cs="Arial"/>
              </w:rPr>
            </w:pPr>
          </w:p>
          <w:p w14:paraId="03131936" w14:textId="77777777" w:rsidR="00651995" w:rsidRDefault="00651995">
            <w:pPr>
              <w:tabs>
                <w:tab w:val="left" w:pos="453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304560A3" w14:textId="77777777" w:rsidR="00651995" w:rsidRDefault="00651995" w:rsidP="00651995">
      <w:pPr>
        <w:rPr>
          <w:rFonts w:ascii="Arial" w:hAnsi="Arial" w:cs="Arial"/>
        </w:rPr>
      </w:pPr>
    </w:p>
    <w:p w14:paraId="30031C4E" w14:textId="77777777" w:rsidR="00651995" w:rsidRDefault="00651995" w:rsidP="00651995">
      <w:pPr>
        <w:rPr>
          <w:rFonts w:ascii="Arial" w:hAnsi="Arial" w:cs="Arial"/>
        </w:rPr>
      </w:pPr>
    </w:p>
    <w:p w14:paraId="0261BBE0" w14:textId="77777777" w:rsidR="00651995" w:rsidRDefault="00651995" w:rsidP="00651995">
      <w:pPr>
        <w:jc w:val="center"/>
        <w:rPr>
          <w:rFonts w:cs="Times New Roman"/>
          <w:b/>
          <w:bCs/>
          <w:sz w:val="22"/>
        </w:rPr>
      </w:pPr>
      <w:r>
        <w:rPr>
          <w:b/>
          <w:bCs/>
          <w:sz w:val="22"/>
        </w:rPr>
        <w:t>CONOSCENZE / CONTENUTI SVILUPPATI</w:t>
      </w:r>
    </w:p>
    <w:p w14:paraId="4FFD8223" w14:textId="77777777" w:rsidR="00651995" w:rsidRDefault="00651995" w:rsidP="00651995">
      <w:pPr>
        <w:rPr>
          <w:rFonts w:cs="Arial"/>
        </w:rPr>
      </w:pPr>
    </w:p>
    <w:p w14:paraId="4B765C72" w14:textId="77777777" w:rsidR="00651995" w:rsidRDefault="00651995" w:rsidP="00651995">
      <w:pPr>
        <w:jc w:val="center"/>
        <w:rPr>
          <w:rFonts w:cs="Arial"/>
        </w:rPr>
      </w:pPr>
      <w:r>
        <w:rPr>
          <w:rFonts w:cs="Arial"/>
        </w:rPr>
        <w:t>PRIMO PERIODO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651995" w14:paraId="2AD3E356" w14:textId="77777777" w:rsidTr="00651995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5231" w14:textId="77777777" w:rsidR="00651995" w:rsidRDefault="0065199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/>
              </w:rPr>
              <w:t>Argomento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CDEF" w14:textId="77777777" w:rsidR="00651995" w:rsidRDefault="0065199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/>
              </w:rPr>
              <w:t>Pagine del libro /appunti per la teoria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2324" w14:textId="77777777" w:rsidR="00651995" w:rsidRDefault="0065199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/>
              </w:rPr>
              <w:t>Pagine del libro/altro per gli esercizi</w:t>
            </w:r>
          </w:p>
        </w:tc>
      </w:tr>
      <w:tr w:rsidR="00651995" w14:paraId="283A5584" w14:textId="77777777" w:rsidTr="00651995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2A1E" w14:textId="77777777" w:rsidR="00651995" w:rsidRDefault="00651995">
            <w:pPr>
              <w:rPr>
                <w:rFonts w:ascii="Arial" w:hAnsi="Arial" w:cs="Arial"/>
                <w:szCs w:val="24"/>
              </w:rPr>
            </w:pPr>
          </w:p>
          <w:p w14:paraId="2FED8C81" w14:textId="77777777" w:rsidR="00651995" w:rsidRDefault="00651995">
            <w:pPr>
              <w:rPr>
                <w:rFonts w:cs="Arial"/>
              </w:rPr>
            </w:pPr>
          </w:p>
          <w:p w14:paraId="4733EEE7" w14:textId="77777777" w:rsidR="00651995" w:rsidRDefault="0065199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L’Europa e il mondo nel primo Settecento.</w:t>
            </w:r>
          </w:p>
          <w:p w14:paraId="2E60FD0B" w14:textId="77777777" w:rsidR="00651995" w:rsidRDefault="00651995">
            <w:pPr>
              <w:rPr>
                <w:rFonts w:cs="Arial"/>
              </w:rPr>
            </w:pPr>
          </w:p>
          <w:p w14:paraId="59D862C4" w14:textId="77777777" w:rsidR="00651995" w:rsidRDefault="00651995">
            <w:pPr>
              <w:rPr>
                <w:rFonts w:cs="Arial"/>
                <w:b/>
              </w:rPr>
            </w:pPr>
          </w:p>
          <w:p w14:paraId="5D51D5E3" w14:textId="77777777" w:rsidR="00651995" w:rsidRDefault="0065199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La civiltà dei Lumi.</w:t>
            </w:r>
          </w:p>
          <w:p w14:paraId="278759C1" w14:textId="77777777" w:rsidR="00651995" w:rsidRDefault="0065199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175C" w14:textId="77777777" w:rsidR="00651995" w:rsidRDefault="0065199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090BDA86" w14:textId="77777777" w:rsidR="00651995" w:rsidRDefault="00651995">
            <w:pPr>
              <w:rPr>
                <w:rFonts w:cs="Arial"/>
              </w:rPr>
            </w:pPr>
          </w:p>
          <w:p w14:paraId="26CAFFB4" w14:textId="77777777" w:rsidR="00651995" w:rsidRDefault="0065199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Pag. 2 - 22</w:t>
            </w:r>
          </w:p>
          <w:p w14:paraId="54C058A2" w14:textId="77777777" w:rsidR="00651995" w:rsidRDefault="00651995">
            <w:pPr>
              <w:rPr>
                <w:rFonts w:cs="Arial"/>
              </w:rPr>
            </w:pPr>
          </w:p>
          <w:p w14:paraId="72151A30" w14:textId="77777777" w:rsidR="00651995" w:rsidRDefault="00651995">
            <w:pPr>
              <w:rPr>
                <w:rFonts w:cs="Arial"/>
              </w:rPr>
            </w:pPr>
          </w:p>
          <w:p w14:paraId="2E9A8D63" w14:textId="77777777" w:rsidR="00651995" w:rsidRDefault="00651995">
            <w:pPr>
              <w:rPr>
                <w:rFonts w:cs="Arial"/>
              </w:rPr>
            </w:pPr>
          </w:p>
          <w:p w14:paraId="7A2EE2CE" w14:textId="77777777" w:rsidR="00651995" w:rsidRDefault="00651995">
            <w:pPr>
              <w:rPr>
                <w:rFonts w:ascii="Arial" w:hAnsi="Arial" w:cs="Arial"/>
                <w:szCs w:val="24"/>
              </w:rPr>
            </w:pPr>
            <w:r>
              <w:rPr>
                <w:rFonts w:cs="Arial"/>
                <w:b/>
              </w:rPr>
              <w:t>Pag. 30 - 46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02DA" w14:textId="77777777" w:rsidR="00651995" w:rsidRDefault="00651995">
            <w:pPr>
              <w:rPr>
                <w:rFonts w:ascii="Arial" w:hAnsi="Arial" w:cs="Arial"/>
                <w:szCs w:val="24"/>
              </w:rPr>
            </w:pPr>
          </w:p>
        </w:tc>
      </w:tr>
      <w:tr w:rsidR="00651995" w14:paraId="4DD0006B" w14:textId="77777777" w:rsidTr="00651995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6738" w14:textId="77777777" w:rsidR="00651995" w:rsidRDefault="00651995">
            <w:pPr>
              <w:rPr>
                <w:rFonts w:ascii="Arial" w:hAnsi="Arial" w:cs="Arial"/>
                <w:b/>
                <w:szCs w:val="24"/>
              </w:rPr>
            </w:pPr>
          </w:p>
          <w:p w14:paraId="5B57A702" w14:textId="77777777" w:rsidR="00651995" w:rsidRDefault="0065199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L’età delle rivoluzioni</w:t>
            </w:r>
          </w:p>
          <w:p w14:paraId="4CAEE57F" w14:textId="77777777" w:rsidR="00651995" w:rsidRDefault="00651995">
            <w:pPr>
              <w:rPr>
                <w:rFonts w:cs="Arial"/>
                <w:b/>
              </w:rPr>
            </w:pPr>
          </w:p>
          <w:p w14:paraId="6CA716F2" w14:textId="77777777" w:rsidR="00651995" w:rsidRDefault="00651995">
            <w:pPr>
              <w:rPr>
                <w:rFonts w:cs="Arial"/>
              </w:rPr>
            </w:pPr>
            <w:r>
              <w:rPr>
                <w:rFonts w:cs="Arial"/>
              </w:rPr>
              <w:t>La Rivoluzione industriale britannica.</w:t>
            </w:r>
          </w:p>
          <w:p w14:paraId="61282BA3" w14:textId="77777777" w:rsidR="00651995" w:rsidRDefault="00651995">
            <w:pPr>
              <w:rPr>
                <w:rFonts w:cs="Arial"/>
              </w:rPr>
            </w:pPr>
          </w:p>
          <w:p w14:paraId="5D1EF171" w14:textId="77777777" w:rsidR="00651995" w:rsidRDefault="0065199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La Rivoluzione americana</w:t>
            </w:r>
          </w:p>
          <w:p w14:paraId="0721651B" w14:textId="77777777" w:rsidR="00651995" w:rsidRDefault="00651995">
            <w:pPr>
              <w:rPr>
                <w:rFonts w:cs="Arial"/>
                <w:b/>
              </w:rPr>
            </w:pPr>
          </w:p>
          <w:p w14:paraId="27306340" w14:textId="77777777" w:rsidR="00651995" w:rsidRDefault="00651995">
            <w:pPr>
              <w:rPr>
                <w:rFonts w:cs="Arial"/>
              </w:rPr>
            </w:pPr>
          </w:p>
          <w:p w14:paraId="065C48B3" w14:textId="77777777" w:rsidR="00651995" w:rsidRDefault="00651995">
            <w:pPr>
              <w:rPr>
                <w:rFonts w:cs="Arial"/>
              </w:rPr>
            </w:pPr>
          </w:p>
          <w:p w14:paraId="1D5DA238" w14:textId="77777777" w:rsidR="00651995" w:rsidRDefault="0065199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La Rivoluzione francese</w:t>
            </w:r>
          </w:p>
          <w:p w14:paraId="2C24F1BF" w14:textId="77777777" w:rsidR="00651995" w:rsidRDefault="00651995">
            <w:pPr>
              <w:rPr>
                <w:rFonts w:cs="Arial"/>
                <w:b/>
              </w:rPr>
            </w:pPr>
          </w:p>
          <w:p w14:paraId="205AF718" w14:textId="77777777" w:rsidR="00651995" w:rsidRDefault="00651995">
            <w:pPr>
              <w:rPr>
                <w:rFonts w:cs="Arial"/>
              </w:rPr>
            </w:pPr>
          </w:p>
          <w:p w14:paraId="5CC60ADD" w14:textId="77777777" w:rsidR="00651995" w:rsidRDefault="00651995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B480" w14:textId="77777777" w:rsidR="00651995" w:rsidRDefault="00651995">
            <w:pPr>
              <w:rPr>
                <w:rFonts w:ascii="Arial" w:hAnsi="Arial" w:cs="Arial"/>
                <w:szCs w:val="24"/>
              </w:rPr>
            </w:pPr>
          </w:p>
          <w:p w14:paraId="546861C6" w14:textId="77777777" w:rsidR="00651995" w:rsidRDefault="0065199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Pag. 80 - 92</w:t>
            </w:r>
          </w:p>
          <w:p w14:paraId="437BC983" w14:textId="77777777" w:rsidR="00651995" w:rsidRDefault="00651995">
            <w:pPr>
              <w:rPr>
                <w:rFonts w:cs="Arial"/>
              </w:rPr>
            </w:pPr>
          </w:p>
          <w:p w14:paraId="7EEE8598" w14:textId="77777777" w:rsidR="00651995" w:rsidRDefault="00651995">
            <w:pPr>
              <w:rPr>
                <w:rFonts w:cs="Arial"/>
              </w:rPr>
            </w:pPr>
          </w:p>
          <w:p w14:paraId="1F8824B6" w14:textId="77777777" w:rsidR="00651995" w:rsidRDefault="00651995">
            <w:pPr>
              <w:rPr>
                <w:rFonts w:cs="Arial"/>
              </w:rPr>
            </w:pPr>
          </w:p>
          <w:p w14:paraId="44F523C6" w14:textId="77777777" w:rsidR="00651995" w:rsidRDefault="00651995">
            <w:pPr>
              <w:rPr>
                <w:rFonts w:cs="Arial"/>
              </w:rPr>
            </w:pPr>
          </w:p>
          <w:p w14:paraId="0B6A2B9D" w14:textId="77777777" w:rsidR="00651995" w:rsidRDefault="0065199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Pag. 102 – 120</w:t>
            </w:r>
          </w:p>
          <w:p w14:paraId="0317E0DC" w14:textId="77777777" w:rsidR="00651995" w:rsidRDefault="00651995">
            <w:pPr>
              <w:rPr>
                <w:rFonts w:cs="Arial"/>
                <w:b/>
              </w:rPr>
            </w:pPr>
          </w:p>
          <w:p w14:paraId="4619FB96" w14:textId="77777777" w:rsidR="00651995" w:rsidRDefault="00651995">
            <w:pPr>
              <w:rPr>
                <w:rFonts w:cs="Arial"/>
                <w:b/>
              </w:rPr>
            </w:pPr>
          </w:p>
          <w:p w14:paraId="6DD59504" w14:textId="77777777" w:rsidR="00651995" w:rsidRDefault="00651995">
            <w:pPr>
              <w:rPr>
                <w:rFonts w:cs="Arial"/>
                <w:b/>
              </w:rPr>
            </w:pPr>
          </w:p>
          <w:p w14:paraId="35C29E09" w14:textId="77777777" w:rsidR="00651995" w:rsidRDefault="00651995">
            <w:pPr>
              <w:rPr>
                <w:rFonts w:ascii="Arial" w:hAnsi="Arial" w:cs="Arial"/>
                <w:szCs w:val="24"/>
              </w:rPr>
            </w:pPr>
            <w:r>
              <w:rPr>
                <w:rFonts w:cs="Arial"/>
                <w:b/>
              </w:rPr>
              <w:t>Pag. 128 - 163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822F" w14:textId="77777777" w:rsidR="00651995" w:rsidRDefault="0065199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3FACDD51" w14:textId="77777777" w:rsidR="00651995" w:rsidRDefault="00651995" w:rsidP="00651995">
      <w:pPr>
        <w:jc w:val="center"/>
        <w:rPr>
          <w:rFonts w:ascii="Arial" w:hAnsi="Arial" w:cs="Arial"/>
        </w:rPr>
      </w:pPr>
    </w:p>
    <w:p w14:paraId="65B33B19" w14:textId="77777777" w:rsidR="00651995" w:rsidRDefault="00651995" w:rsidP="00651995">
      <w:pPr>
        <w:rPr>
          <w:rFonts w:cs="Arial"/>
        </w:rPr>
      </w:pPr>
    </w:p>
    <w:p w14:paraId="27EF23A5" w14:textId="77777777" w:rsidR="00651995" w:rsidRDefault="00651995" w:rsidP="00651995">
      <w:pPr>
        <w:tabs>
          <w:tab w:val="center" w:pos="7380"/>
        </w:tabs>
        <w:jc w:val="center"/>
        <w:rPr>
          <w:rFonts w:cs="Arial"/>
        </w:rPr>
      </w:pPr>
      <w:r>
        <w:rPr>
          <w:rFonts w:cs="Arial"/>
        </w:rPr>
        <w:t>SECONDO PERIODO</w:t>
      </w:r>
    </w:p>
    <w:p w14:paraId="1C374A8F" w14:textId="77777777" w:rsidR="00651995" w:rsidRDefault="00651995" w:rsidP="00651995">
      <w:pPr>
        <w:tabs>
          <w:tab w:val="center" w:pos="7380"/>
        </w:tabs>
        <w:jc w:val="center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651995" w14:paraId="51AC4DDF" w14:textId="77777777" w:rsidTr="00651995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0CB8" w14:textId="77777777" w:rsidR="00651995" w:rsidRDefault="00651995">
            <w:pPr>
              <w:tabs>
                <w:tab w:val="center" w:pos="7380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/>
              </w:rPr>
              <w:t>Argomento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AE3C" w14:textId="77777777" w:rsidR="00651995" w:rsidRDefault="00651995">
            <w:pPr>
              <w:tabs>
                <w:tab w:val="center" w:pos="7380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/>
              </w:rPr>
              <w:t>Pagine del libro/appunti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00E7" w14:textId="77777777" w:rsidR="00651995" w:rsidRDefault="00651995">
            <w:pPr>
              <w:tabs>
                <w:tab w:val="center" w:pos="7380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/>
              </w:rPr>
              <w:t>Pagine del libro/altro per gli esercizi</w:t>
            </w:r>
          </w:p>
        </w:tc>
      </w:tr>
      <w:tr w:rsidR="00651995" w14:paraId="22EC7C19" w14:textId="77777777" w:rsidTr="00651995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4771" w14:textId="77777777" w:rsidR="00651995" w:rsidRDefault="00651995">
            <w:pPr>
              <w:tabs>
                <w:tab w:val="center" w:pos="7380"/>
              </w:tabs>
              <w:rPr>
                <w:rFonts w:ascii="Arial" w:hAnsi="Arial" w:cs="Arial"/>
                <w:szCs w:val="24"/>
              </w:rPr>
            </w:pPr>
          </w:p>
          <w:p w14:paraId="22A59551" w14:textId="77777777" w:rsidR="00651995" w:rsidRDefault="00651995">
            <w:pPr>
              <w:tabs>
                <w:tab w:val="center" w:pos="738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La parabola politica di Napoleone</w:t>
            </w:r>
          </w:p>
          <w:p w14:paraId="455E010B" w14:textId="77777777" w:rsidR="00651995" w:rsidRDefault="00651995">
            <w:pPr>
              <w:tabs>
                <w:tab w:val="center" w:pos="7380"/>
              </w:tabs>
              <w:rPr>
                <w:rFonts w:cs="Arial"/>
                <w:b/>
              </w:rPr>
            </w:pPr>
          </w:p>
          <w:p w14:paraId="425ADAD0" w14:textId="77777777" w:rsidR="00651995" w:rsidRDefault="00651995">
            <w:pPr>
              <w:tabs>
                <w:tab w:val="center" w:pos="7380"/>
              </w:tabs>
              <w:rPr>
                <w:rFonts w:cs="Arial"/>
              </w:rPr>
            </w:pPr>
          </w:p>
          <w:p w14:paraId="328932E8" w14:textId="77777777" w:rsidR="00651995" w:rsidRDefault="00651995">
            <w:pPr>
              <w:tabs>
                <w:tab w:val="center" w:pos="738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L’età dei popoli e delle nazioni.</w:t>
            </w:r>
          </w:p>
          <w:p w14:paraId="5472C3D9" w14:textId="77777777" w:rsidR="00651995" w:rsidRDefault="00651995">
            <w:pPr>
              <w:tabs>
                <w:tab w:val="center" w:pos="738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La Restaurazione e i moti liberali.</w:t>
            </w:r>
          </w:p>
          <w:p w14:paraId="51D0464E" w14:textId="77777777" w:rsidR="00651995" w:rsidRDefault="00651995">
            <w:pPr>
              <w:tabs>
                <w:tab w:val="center" w:pos="7380"/>
              </w:tabs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FC72" w14:textId="77777777" w:rsidR="00651995" w:rsidRDefault="00651995">
            <w:pPr>
              <w:tabs>
                <w:tab w:val="center" w:pos="7380"/>
              </w:tabs>
              <w:rPr>
                <w:rFonts w:ascii="Arial" w:hAnsi="Arial" w:cs="Arial"/>
                <w:szCs w:val="24"/>
              </w:rPr>
            </w:pPr>
          </w:p>
          <w:p w14:paraId="525280A6" w14:textId="77777777" w:rsidR="00651995" w:rsidRDefault="00651995">
            <w:pPr>
              <w:tabs>
                <w:tab w:val="center" w:pos="738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Pag. 178 – 205</w:t>
            </w:r>
          </w:p>
          <w:p w14:paraId="421E34F9" w14:textId="77777777" w:rsidR="00651995" w:rsidRDefault="00651995">
            <w:pPr>
              <w:tabs>
                <w:tab w:val="center" w:pos="7380"/>
              </w:tabs>
              <w:rPr>
                <w:rFonts w:cs="Arial"/>
                <w:b/>
              </w:rPr>
            </w:pPr>
          </w:p>
          <w:p w14:paraId="1BE3180A" w14:textId="77777777" w:rsidR="00651995" w:rsidRDefault="00651995">
            <w:pPr>
              <w:tabs>
                <w:tab w:val="center" w:pos="7380"/>
              </w:tabs>
              <w:rPr>
                <w:rFonts w:cs="Arial"/>
                <w:b/>
              </w:rPr>
            </w:pPr>
          </w:p>
          <w:p w14:paraId="721DFA77" w14:textId="77777777" w:rsidR="00651995" w:rsidRDefault="00651995">
            <w:pPr>
              <w:tabs>
                <w:tab w:val="center" w:pos="7380"/>
              </w:tabs>
              <w:rPr>
                <w:rFonts w:cs="Arial"/>
                <w:b/>
              </w:rPr>
            </w:pPr>
          </w:p>
          <w:p w14:paraId="031EA856" w14:textId="77777777" w:rsidR="00651995" w:rsidRDefault="00651995">
            <w:pPr>
              <w:tabs>
                <w:tab w:val="center" w:pos="738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Pag. 238 - 269</w:t>
            </w:r>
          </w:p>
          <w:p w14:paraId="4A2C9D85" w14:textId="77777777" w:rsidR="00651995" w:rsidRDefault="00651995">
            <w:pPr>
              <w:tabs>
                <w:tab w:val="center" w:pos="738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CC97" w14:textId="77777777" w:rsidR="00651995" w:rsidRDefault="00651995">
            <w:pPr>
              <w:tabs>
                <w:tab w:val="center" w:pos="7380"/>
              </w:tabs>
              <w:rPr>
                <w:rFonts w:ascii="Arial" w:hAnsi="Arial" w:cs="Arial"/>
                <w:szCs w:val="24"/>
              </w:rPr>
            </w:pPr>
          </w:p>
        </w:tc>
      </w:tr>
      <w:tr w:rsidR="00651995" w14:paraId="76511A54" w14:textId="77777777" w:rsidTr="00651995">
        <w:trPr>
          <w:trHeight w:val="5776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8A3F" w14:textId="77777777" w:rsidR="00651995" w:rsidRDefault="00651995">
            <w:pPr>
              <w:tabs>
                <w:tab w:val="center" w:pos="7380"/>
              </w:tabs>
              <w:rPr>
                <w:rFonts w:ascii="Arial" w:hAnsi="Arial" w:cs="Arial"/>
                <w:b/>
                <w:szCs w:val="24"/>
              </w:rPr>
            </w:pPr>
          </w:p>
          <w:p w14:paraId="6A017172" w14:textId="77777777" w:rsidR="00651995" w:rsidRDefault="00651995">
            <w:pPr>
              <w:tabs>
                <w:tab w:val="center" w:pos="738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L’ondata rivoluzionaria del 1848</w:t>
            </w:r>
          </w:p>
          <w:p w14:paraId="546A0518" w14:textId="77777777" w:rsidR="00651995" w:rsidRDefault="00651995">
            <w:pPr>
              <w:tabs>
                <w:tab w:val="center" w:pos="7380"/>
              </w:tabs>
              <w:rPr>
                <w:rFonts w:cs="Arial"/>
              </w:rPr>
            </w:pPr>
          </w:p>
          <w:p w14:paraId="02524C07" w14:textId="77777777" w:rsidR="00651995" w:rsidRDefault="00651995">
            <w:pPr>
              <w:tabs>
                <w:tab w:val="center" w:pos="7380"/>
              </w:tabs>
              <w:rPr>
                <w:rFonts w:cs="Arial"/>
              </w:rPr>
            </w:pPr>
            <w:r>
              <w:rPr>
                <w:rFonts w:cs="Arial"/>
              </w:rPr>
              <w:t>I moti nazionali e liberali degli anni 1820-1830</w:t>
            </w:r>
          </w:p>
          <w:p w14:paraId="2A3B6802" w14:textId="77777777" w:rsidR="00651995" w:rsidRDefault="00651995">
            <w:pPr>
              <w:tabs>
                <w:tab w:val="center" w:pos="7380"/>
              </w:tabs>
              <w:rPr>
                <w:rFonts w:cs="Arial"/>
              </w:rPr>
            </w:pPr>
          </w:p>
          <w:p w14:paraId="4411E8CC" w14:textId="77777777" w:rsidR="00651995" w:rsidRDefault="00651995">
            <w:pPr>
              <w:tabs>
                <w:tab w:val="center" w:pos="7380"/>
              </w:tabs>
              <w:rPr>
                <w:rFonts w:cs="Arial"/>
              </w:rPr>
            </w:pPr>
            <w:r>
              <w:rPr>
                <w:rFonts w:cs="Arial"/>
              </w:rPr>
              <w:t>L’industrializzazione, il socialismo e le rivoluzioni del 1848</w:t>
            </w:r>
          </w:p>
          <w:p w14:paraId="7E1CC34E" w14:textId="77777777" w:rsidR="00651995" w:rsidRDefault="00651995">
            <w:pPr>
              <w:tabs>
                <w:tab w:val="center" w:pos="7380"/>
              </w:tabs>
              <w:rPr>
                <w:rFonts w:cs="Arial"/>
              </w:rPr>
            </w:pPr>
          </w:p>
          <w:p w14:paraId="307D8870" w14:textId="77777777" w:rsidR="00651995" w:rsidRDefault="00651995">
            <w:pPr>
              <w:tabs>
                <w:tab w:val="center" w:pos="738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Il Risorgimento italiano</w:t>
            </w:r>
          </w:p>
          <w:p w14:paraId="5AE80954" w14:textId="77777777" w:rsidR="00651995" w:rsidRDefault="00651995">
            <w:pPr>
              <w:tabs>
                <w:tab w:val="center" w:pos="7380"/>
              </w:tabs>
              <w:rPr>
                <w:rFonts w:cs="Arial"/>
              </w:rPr>
            </w:pPr>
            <w:r>
              <w:rPr>
                <w:rFonts w:cs="Arial"/>
              </w:rPr>
              <w:t>Il 1848 in Italia e la Prima guerra d’indipendenza</w:t>
            </w:r>
          </w:p>
          <w:p w14:paraId="12BAB0CA" w14:textId="77777777" w:rsidR="00651995" w:rsidRDefault="00651995">
            <w:pPr>
              <w:tabs>
                <w:tab w:val="center" w:pos="7380"/>
              </w:tabs>
              <w:rPr>
                <w:rFonts w:cs="Arial"/>
              </w:rPr>
            </w:pPr>
          </w:p>
          <w:p w14:paraId="1F1CDD9F" w14:textId="77777777" w:rsidR="00651995" w:rsidRDefault="00651995">
            <w:pPr>
              <w:tabs>
                <w:tab w:val="center" w:pos="7380"/>
              </w:tabs>
              <w:rPr>
                <w:rFonts w:cs="Arial"/>
              </w:rPr>
            </w:pPr>
            <w:r>
              <w:rPr>
                <w:rFonts w:cs="Arial"/>
              </w:rPr>
              <w:t>La Seconda e la Terza guerra d’indipendenza, l’unità d’Italia.</w:t>
            </w:r>
          </w:p>
          <w:p w14:paraId="316EE4FE" w14:textId="77777777" w:rsidR="00651995" w:rsidRDefault="00651995">
            <w:pPr>
              <w:tabs>
                <w:tab w:val="center" w:pos="7380"/>
              </w:tabs>
              <w:rPr>
                <w:rFonts w:cs="Arial"/>
              </w:rPr>
            </w:pPr>
            <w:r>
              <w:rPr>
                <w:rFonts w:cs="Arial"/>
              </w:rPr>
              <w:t>Visione e commento di due video conferenze di Alessandro Barbero disponibili su Youtube</w:t>
            </w:r>
          </w:p>
          <w:p w14:paraId="0653C203" w14:textId="77777777" w:rsidR="00651995" w:rsidRDefault="00651995">
            <w:pPr>
              <w:tabs>
                <w:tab w:val="center" w:pos="7380"/>
              </w:tabs>
              <w:rPr>
                <w:rFonts w:cs="Arial"/>
              </w:rPr>
            </w:pPr>
          </w:p>
          <w:p w14:paraId="5646A97B" w14:textId="77777777" w:rsidR="00651995" w:rsidRDefault="00651995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BCF5" w14:textId="77777777" w:rsidR="00651995" w:rsidRDefault="00651995">
            <w:pPr>
              <w:tabs>
                <w:tab w:val="center" w:pos="7380"/>
              </w:tabs>
              <w:rPr>
                <w:rFonts w:ascii="Arial" w:hAnsi="Arial" w:cs="Arial"/>
                <w:b/>
                <w:szCs w:val="24"/>
              </w:rPr>
            </w:pPr>
          </w:p>
          <w:p w14:paraId="1BBDE4B7" w14:textId="77777777" w:rsidR="00651995" w:rsidRDefault="00651995">
            <w:pPr>
              <w:tabs>
                <w:tab w:val="center" w:pos="738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Pag. 313 - 330</w:t>
            </w:r>
          </w:p>
          <w:p w14:paraId="5EFBEE8F" w14:textId="77777777" w:rsidR="00651995" w:rsidRDefault="00651995">
            <w:pPr>
              <w:tabs>
                <w:tab w:val="center" w:pos="7380"/>
              </w:tabs>
              <w:rPr>
                <w:rFonts w:cs="Arial"/>
              </w:rPr>
            </w:pPr>
          </w:p>
          <w:p w14:paraId="01FBD8FE" w14:textId="77777777" w:rsidR="00651995" w:rsidRDefault="00651995">
            <w:pPr>
              <w:tabs>
                <w:tab w:val="center" w:pos="7380"/>
              </w:tabs>
              <w:rPr>
                <w:rFonts w:cs="Arial"/>
              </w:rPr>
            </w:pPr>
          </w:p>
          <w:p w14:paraId="35C0311C" w14:textId="77777777" w:rsidR="00651995" w:rsidRDefault="00651995">
            <w:pPr>
              <w:tabs>
                <w:tab w:val="center" w:pos="7380"/>
              </w:tabs>
              <w:rPr>
                <w:rFonts w:cs="Arial"/>
              </w:rPr>
            </w:pPr>
          </w:p>
          <w:p w14:paraId="2928D8CA" w14:textId="77777777" w:rsidR="00651995" w:rsidRDefault="00651995">
            <w:pPr>
              <w:tabs>
                <w:tab w:val="center" w:pos="7380"/>
              </w:tabs>
              <w:rPr>
                <w:rFonts w:cs="Arial"/>
              </w:rPr>
            </w:pPr>
          </w:p>
          <w:p w14:paraId="1F119128" w14:textId="77777777" w:rsidR="00651995" w:rsidRDefault="00651995">
            <w:pPr>
              <w:tabs>
                <w:tab w:val="center" w:pos="7380"/>
              </w:tabs>
              <w:rPr>
                <w:rFonts w:cs="Arial"/>
              </w:rPr>
            </w:pPr>
          </w:p>
          <w:p w14:paraId="7FFA61DA" w14:textId="77777777" w:rsidR="00651995" w:rsidRDefault="00651995">
            <w:pPr>
              <w:tabs>
                <w:tab w:val="center" w:pos="7380"/>
              </w:tabs>
              <w:rPr>
                <w:rFonts w:cs="Arial"/>
              </w:rPr>
            </w:pPr>
          </w:p>
          <w:p w14:paraId="4388DC7C" w14:textId="77777777" w:rsidR="00651995" w:rsidRDefault="00651995">
            <w:pPr>
              <w:tabs>
                <w:tab w:val="center" w:pos="7380"/>
              </w:tabs>
              <w:rPr>
                <w:rFonts w:cs="Arial"/>
              </w:rPr>
            </w:pPr>
          </w:p>
          <w:p w14:paraId="747F5749" w14:textId="77777777" w:rsidR="00651995" w:rsidRDefault="00651995">
            <w:pPr>
              <w:tabs>
                <w:tab w:val="center" w:pos="7380"/>
              </w:tabs>
              <w:rPr>
                <w:rFonts w:cs="Arial"/>
              </w:rPr>
            </w:pPr>
          </w:p>
          <w:p w14:paraId="54448E58" w14:textId="77777777" w:rsidR="00651995" w:rsidRDefault="00651995">
            <w:pPr>
              <w:tabs>
                <w:tab w:val="center" w:pos="7380"/>
              </w:tabs>
              <w:rPr>
                <w:rFonts w:cs="Arial"/>
              </w:rPr>
            </w:pPr>
          </w:p>
          <w:p w14:paraId="6515A580" w14:textId="77777777" w:rsidR="00651995" w:rsidRDefault="00651995">
            <w:pPr>
              <w:tabs>
                <w:tab w:val="center" w:pos="738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Pag. 340 - 361</w:t>
            </w:r>
          </w:p>
          <w:p w14:paraId="0A7B100C" w14:textId="77777777" w:rsidR="00651995" w:rsidRDefault="00651995">
            <w:pPr>
              <w:tabs>
                <w:tab w:val="center" w:pos="7380"/>
              </w:tabs>
              <w:rPr>
                <w:rFonts w:cs="Arial"/>
              </w:rPr>
            </w:pPr>
          </w:p>
          <w:p w14:paraId="2E234918" w14:textId="77777777" w:rsidR="00651995" w:rsidRDefault="00651995">
            <w:pPr>
              <w:tabs>
                <w:tab w:val="center" w:pos="7380"/>
              </w:tabs>
              <w:rPr>
                <w:rFonts w:cs="Arial"/>
              </w:rPr>
            </w:pPr>
          </w:p>
          <w:p w14:paraId="1AB7E20E" w14:textId="77777777" w:rsidR="00651995" w:rsidRDefault="00651995">
            <w:pPr>
              <w:tabs>
                <w:tab w:val="center" w:pos="7380"/>
              </w:tabs>
              <w:rPr>
                <w:rFonts w:cs="Arial"/>
              </w:rPr>
            </w:pPr>
          </w:p>
          <w:p w14:paraId="1B67FFBD" w14:textId="77777777" w:rsidR="00651995" w:rsidRDefault="00651995">
            <w:pPr>
              <w:tabs>
                <w:tab w:val="center" w:pos="7380"/>
              </w:tabs>
              <w:rPr>
                <w:rFonts w:cs="Arial"/>
              </w:rPr>
            </w:pPr>
          </w:p>
          <w:p w14:paraId="7FCAC887" w14:textId="77777777" w:rsidR="00651995" w:rsidRDefault="00651995">
            <w:pPr>
              <w:tabs>
                <w:tab w:val="center" w:pos="7380"/>
              </w:tabs>
              <w:rPr>
                <w:rFonts w:cs="Arial"/>
              </w:rPr>
            </w:pPr>
          </w:p>
          <w:p w14:paraId="217BDF34" w14:textId="77777777" w:rsidR="00651995" w:rsidRDefault="00651995">
            <w:pPr>
              <w:tabs>
                <w:tab w:val="center" w:pos="7380"/>
              </w:tabs>
              <w:rPr>
                <w:rFonts w:cs="Arial"/>
              </w:rPr>
            </w:pPr>
          </w:p>
          <w:p w14:paraId="282E809E" w14:textId="77777777" w:rsidR="00651995" w:rsidRDefault="00651995">
            <w:pPr>
              <w:tabs>
                <w:tab w:val="center" w:pos="7380"/>
              </w:tabs>
              <w:rPr>
                <w:rFonts w:cs="Arial"/>
              </w:rPr>
            </w:pPr>
          </w:p>
          <w:p w14:paraId="1B09061E" w14:textId="77777777" w:rsidR="00651995" w:rsidRDefault="00651995">
            <w:pPr>
              <w:tabs>
                <w:tab w:val="center" w:pos="7380"/>
              </w:tabs>
              <w:rPr>
                <w:rFonts w:cs="Arial"/>
              </w:rPr>
            </w:pPr>
          </w:p>
          <w:p w14:paraId="443C62C6" w14:textId="77777777" w:rsidR="00651995" w:rsidRDefault="00651995">
            <w:pPr>
              <w:tabs>
                <w:tab w:val="center" w:pos="7380"/>
              </w:tabs>
              <w:rPr>
                <w:rFonts w:cs="Arial"/>
              </w:rPr>
            </w:pPr>
          </w:p>
          <w:p w14:paraId="5BA61068" w14:textId="77777777" w:rsidR="00651995" w:rsidRDefault="00651995">
            <w:pPr>
              <w:tabs>
                <w:tab w:val="center" w:pos="7380"/>
              </w:tabs>
              <w:rPr>
                <w:rFonts w:cs="Arial"/>
              </w:rPr>
            </w:pPr>
          </w:p>
          <w:p w14:paraId="0CD054C1" w14:textId="77777777" w:rsidR="00651995" w:rsidRDefault="00651995">
            <w:pPr>
              <w:tabs>
                <w:tab w:val="center" w:pos="7380"/>
              </w:tabs>
              <w:rPr>
                <w:rFonts w:cs="Arial"/>
              </w:rPr>
            </w:pPr>
          </w:p>
          <w:p w14:paraId="2F5023F7" w14:textId="77777777" w:rsidR="00651995" w:rsidRDefault="00651995">
            <w:pPr>
              <w:tabs>
                <w:tab w:val="center" w:pos="7380"/>
              </w:tabs>
              <w:rPr>
                <w:rFonts w:cs="Arial"/>
                <w:b/>
              </w:rPr>
            </w:pPr>
          </w:p>
          <w:p w14:paraId="308088E2" w14:textId="77777777" w:rsidR="00651995" w:rsidRDefault="00651995">
            <w:pPr>
              <w:tabs>
                <w:tab w:val="center" w:pos="7380"/>
              </w:tabs>
              <w:rPr>
                <w:rFonts w:cs="Arial"/>
                <w:b/>
              </w:rPr>
            </w:pPr>
          </w:p>
          <w:p w14:paraId="4E100AE3" w14:textId="77777777" w:rsidR="00651995" w:rsidRDefault="00651995">
            <w:pPr>
              <w:tabs>
                <w:tab w:val="center" w:pos="7380"/>
              </w:tabs>
              <w:rPr>
                <w:rFonts w:cs="Arial"/>
                <w:b/>
              </w:rPr>
            </w:pPr>
          </w:p>
          <w:p w14:paraId="587E7690" w14:textId="77777777" w:rsidR="00651995" w:rsidRDefault="00651995">
            <w:pPr>
              <w:tabs>
                <w:tab w:val="center" w:pos="7380"/>
              </w:tabs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52D3" w14:textId="77777777" w:rsidR="00651995" w:rsidRDefault="00651995">
            <w:pPr>
              <w:tabs>
                <w:tab w:val="center" w:pos="7380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206BF2C4" w14:textId="77777777" w:rsidR="00651995" w:rsidRDefault="00651995" w:rsidP="00651995">
      <w:pPr>
        <w:tabs>
          <w:tab w:val="center" w:pos="7380"/>
        </w:tabs>
        <w:rPr>
          <w:rFonts w:ascii="Arial" w:hAnsi="Arial" w:cs="Arial"/>
          <w:b/>
        </w:rPr>
      </w:pPr>
    </w:p>
    <w:p w14:paraId="684D128E" w14:textId="77777777" w:rsidR="00651995" w:rsidRDefault="00651995" w:rsidP="00651995">
      <w:pPr>
        <w:tabs>
          <w:tab w:val="center" w:pos="7380"/>
        </w:tabs>
        <w:rPr>
          <w:rFonts w:cs="Arial"/>
          <w:b/>
        </w:rPr>
      </w:pPr>
      <w:r>
        <w:rPr>
          <w:rFonts w:cs="Arial"/>
          <w:b/>
        </w:rPr>
        <w:t>COMPITI PER LE VACANZE</w:t>
      </w:r>
    </w:p>
    <w:p w14:paraId="6FCDCB1E" w14:textId="77777777" w:rsidR="00651995" w:rsidRDefault="00651995" w:rsidP="00651995">
      <w:pPr>
        <w:tabs>
          <w:tab w:val="center" w:pos="7380"/>
        </w:tabs>
        <w:rPr>
          <w:rFonts w:cs="Arial"/>
          <w:b/>
        </w:rPr>
      </w:pPr>
    </w:p>
    <w:p w14:paraId="44F62F91" w14:textId="77777777" w:rsidR="00651995" w:rsidRDefault="00651995" w:rsidP="00651995">
      <w:pPr>
        <w:tabs>
          <w:tab w:val="center" w:pos="7380"/>
        </w:tabs>
        <w:rPr>
          <w:rFonts w:cs="Arial"/>
        </w:rPr>
      </w:pPr>
      <w:r>
        <w:rPr>
          <w:rFonts w:cs="Arial"/>
        </w:rPr>
        <w:t>Studiare autonomamente i seguenti capitoli sul manuale:</w:t>
      </w:r>
    </w:p>
    <w:p w14:paraId="338B9648" w14:textId="77777777" w:rsidR="00651995" w:rsidRDefault="00651995" w:rsidP="00651995">
      <w:pPr>
        <w:tabs>
          <w:tab w:val="center" w:pos="7380"/>
        </w:tabs>
        <w:rPr>
          <w:rFonts w:cs="Arial"/>
        </w:rPr>
      </w:pPr>
    </w:p>
    <w:p w14:paraId="0D112260" w14:textId="77777777" w:rsidR="00651995" w:rsidRDefault="00651995" w:rsidP="00651995">
      <w:pPr>
        <w:rPr>
          <w:rFonts w:cs="Arial"/>
        </w:rPr>
      </w:pPr>
      <w:r>
        <w:rPr>
          <w:rFonts w:cs="Arial"/>
        </w:rPr>
        <w:t>12) Fuori dall’Europa : potenze in ascesa e sudditanze coloniali (pagine 436 – 450).</w:t>
      </w:r>
    </w:p>
    <w:p w14:paraId="656064A9" w14:textId="77777777" w:rsidR="00651995" w:rsidRDefault="00651995" w:rsidP="00651995">
      <w:pPr>
        <w:rPr>
          <w:rFonts w:cs="Arial"/>
        </w:rPr>
      </w:pPr>
    </w:p>
    <w:p w14:paraId="3E02928B" w14:textId="77777777" w:rsidR="00651995" w:rsidRDefault="00651995" w:rsidP="00651995">
      <w:pPr>
        <w:rPr>
          <w:rFonts w:cs="Arial"/>
        </w:rPr>
      </w:pPr>
      <w:r>
        <w:rPr>
          <w:rFonts w:cs="Arial"/>
        </w:rPr>
        <w:t>13) I primi anni dell’Italia unita (pagine 462 – 476).</w:t>
      </w:r>
    </w:p>
    <w:p w14:paraId="03BCAE99" w14:textId="77777777" w:rsidR="00651995" w:rsidRDefault="00651995" w:rsidP="00651995">
      <w:pPr>
        <w:rPr>
          <w:rFonts w:cs="Arial"/>
        </w:rPr>
      </w:pPr>
      <w:r>
        <w:rPr>
          <w:rFonts w:cs="Arial"/>
        </w:rPr>
        <w:t xml:space="preserve">  </w:t>
      </w:r>
    </w:p>
    <w:p w14:paraId="7882DDB9" w14:textId="77777777" w:rsidR="00651995" w:rsidRDefault="00651995" w:rsidP="00651995">
      <w:pPr>
        <w:tabs>
          <w:tab w:val="center" w:pos="7380"/>
        </w:tabs>
        <w:rPr>
          <w:rFonts w:cs="Arial"/>
        </w:rPr>
      </w:pPr>
    </w:p>
    <w:p w14:paraId="4F81009C" w14:textId="77777777" w:rsidR="00651995" w:rsidRDefault="00651995" w:rsidP="00651995">
      <w:pPr>
        <w:tabs>
          <w:tab w:val="center" w:pos="7380"/>
        </w:tabs>
        <w:rPr>
          <w:rFonts w:cs="Times New Roman"/>
        </w:rPr>
      </w:pPr>
      <w:r>
        <w:rPr>
          <w:rFonts w:cs="Arial"/>
        </w:rPr>
        <w:t>Castellanza, 20/06/2025</w:t>
      </w:r>
      <w:r>
        <w:rPr>
          <w:rFonts w:cs="Arial"/>
        </w:rPr>
        <w:tab/>
        <w:t>Alberto Airoldi</w:t>
      </w:r>
    </w:p>
    <w:p w14:paraId="4BE0F7FD" w14:textId="77777777" w:rsidR="00AB6DD9" w:rsidRPr="009E575D" w:rsidRDefault="00AB6DD9" w:rsidP="00AB6DD9"/>
    <w:p w14:paraId="3F3601CB" w14:textId="6288AB44" w:rsidR="00EB71C7" w:rsidRPr="00AB6DD9" w:rsidRDefault="00EB71C7" w:rsidP="00AB6DD9"/>
    <w:sectPr w:rsidR="00EB71C7" w:rsidRPr="00AB6DD9" w:rsidSect="0072091B">
      <w:headerReference w:type="default" r:id="rId8"/>
      <w:footerReference w:type="default" r:id="rId9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3AB95B" w14:textId="77777777" w:rsidR="00FF308A" w:rsidRDefault="00FF308A" w:rsidP="009B0005">
      <w:r>
        <w:separator/>
      </w:r>
    </w:p>
  </w:endnote>
  <w:endnote w:type="continuationSeparator" w:id="0">
    <w:p w14:paraId="32D3A7B4" w14:textId="77777777" w:rsidR="00FF308A" w:rsidRDefault="00FF308A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B079C" w14:textId="77777777" w:rsidR="0072091B" w:rsidRDefault="0072091B" w:rsidP="0072091B">
    <w:pPr>
      <w:pStyle w:val="Header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1" w:name="_Hlk30518946"/>
  </w:p>
  <w:p w14:paraId="50C87EE5" w14:textId="11F6A2AA" w:rsidR="0072091B" w:rsidRPr="00995977" w:rsidRDefault="0072091B" w:rsidP="0072091B">
    <w:pPr>
      <w:pStyle w:val="Header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>Via Azimonti n°5 – 21053 Castellanza   +39 0331 635718</w:t>
    </w:r>
  </w:p>
  <w:p w14:paraId="36B9032A" w14:textId="77777777" w:rsidR="0072091B" w:rsidRPr="00995977" w:rsidRDefault="0072091B" w:rsidP="0072091B">
    <w:pPr>
      <w:pStyle w:val="Header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FF308A" w:rsidP="0072091B">
    <w:pPr>
      <w:pStyle w:val="Header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="0072091B" w:rsidRPr="00995977">
        <w:rPr>
          <w:rStyle w:val="Hyperlink"/>
          <w:rFonts w:ascii="Verdana" w:hAnsi="Verdana"/>
          <w:sz w:val="12"/>
          <w:szCs w:val="12"/>
        </w:rPr>
        <w:t>https://isisfacchinetti.edu.it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="0072091B" w:rsidRPr="00995977">
        <w:rPr>
          <w:rStyle w:val="Hyperlink"/>
          <w:rFonts w:ascii="Verdana" w:hAnsi="Verdana"/>
          <w:sz w:val="12"/>
          <w:szCs w:val="12"/>
        </w:rPr>
        <w:t>vais01900e@istruzione.it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="0072091B" w:rsidRPr="00995977">
        <w:rPr>
          <w:rStyle w:val="Hyperlink"/>
          <w:rFonts w:ascii="Verdana" w:hAnsi="Verdana"/>
          <w:sz w:val="12"/>
          <w:szCs w:val="12"/>
        </w:rPr>
        <w:t>vais01900e@pec.istruzione.it</w:t>
      </w:r>
    </w:hyperlink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A9152A" w14:textId="77777777" w:rsidR="00FF308A" w:rsidRDefault="00FF308A" w:rsidP="009B0005">
      <w:r>
        <w:separator/>
      </w:r>
    </w:p>
  </w:footnote>
  <w:footnote w:type="continuationSeparator" w:id="0">
    <w:p w14:paraId="6412EFC0" w14:textId="77777777" w:rsidR="00FF308A" w:rsidRDefault="00FF308A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2E38C" w14:textId="77777777" w:rsidR="00714D0A" w:rsidRDefault="00714D0A" w:rsidP="009B0005">
    <w:pPr>
      <w:pStyle w:val="Header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21266043" w14:textId="624A969F" w:rsidR="009B0005" w:rsidRDefault="0072091B" w:rsidP="009B0005">
    <w:pPr>
      <w:pStyle w:val="Header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  <w:lang w:eastAsia="it-IT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Header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Header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Header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Header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Header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Header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Header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Header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8680E30" w14:textId="77777777" w:rsidR="00714D0A" w:rsidRDefault="00714D0A" w:rsidP="009B0005">
    <w:pPr>
      <w:pStyle w:val="Header"/>
      <w:jc w:val="center"/>
      <w:rPr>
        <w:rFonts w:ascii="Verdana" w:hAnsi="Verdana"/>
        <w:sz w:val="12"/>
        <w:szCs w:val="12"/>
      </w:rPr>
    </w:pPr>
  </w:p>
  <w:p w14:paraId="1AF4FAEA" w14:textId="77777777" w:rsidR="00714D0A" w:rsidRDefault="00714D0A" w:rsidP="009B0005">
    <w:pPr>
      <w:pStyle w:val="Header"/>
      <w:jc w:val="center"/>
      <w:rPr>
        <w:rFonts w:ascii="Verdana" w:hAnsi="Verdana"/>
        <w:sz w:val="12"/>
        <w:szCs w:val="12"/>
      </w:rPr>
    </w:pPr>
  </w:p>
  <w:p w14:paraId="434AB4AE" w14:textId="77777777" w:rsidR="00714D0A" w:rsidRDefault="00714D0A" w:rsidP="009B0005">
    <w:pPr>
      <w:pStyle w:val="Header"/>
      <w:jc w:val="center"/>
      <w:rPr>
        <w:rFonts w:ascii="Verdana" w:hAnsi="Verdana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7"/>
  </w:num>
  <w:num w:numId="4">
    <w:abstractNumId w:val="17"/>
    <w:lvlOverride w:ilvl="1">
      <w:lvl w:ilvl="1">
        <w:numFmt w:val="lowerLetter"/>
        <w:lvlText w:val="%2."/>
        <w:lvlJc w:val="left"/>
      </w:lvl>
    </w:lvlOverride>
  </w:num>
  <w:num w:numId="5">
    <w:abstractNumId w:val="17"/>
    <w:lvlOverride w:ilvl="1">
      <w:lvl w:ilvl="1">
        <w:numFmt w:val="lowerLetter"/>
        <w:lvlText w:val="%2."/>
        <w:lvlJc w:val="left"/>
      </w:lvl>
    </w:lvlOverride>
  </w:num>
  <w:num w:numId="6">
    <w:abstractNumId w:val="17"/>
    <w:lvlOverride w:ilvl="1">
      <w:lvl w:ilvl="1">
        <w:numFmt w:val="lowerLetter"/>
        <w:lvlText w:val="%2."/>
        <w:lvlJc w:val="left"/>
      </w:lvl>
    </w:lvlOverride>
  </w:num>
  <w:num w:numId="7">
    <w:abstractNumId w:val="17"/>
    <w:lvlOverride w:ilvl="1">
      <w:lvl w:ilvl="1">
        <w:numFmt w:val="lowerLetter"/>
        <w:lvlText w:val="%2."/>
        <w:lvlJc w:val="left"/>
      </w:lvl>
    </w:lvlOverride>
  </w:num>
  <w:num w:numId="8">
    <w:abstractNumId w:val="13"/>
    <w:lvlOverride w:ilvl="0">
      <w:lvl w:ilvl="0">
        <w:numFmt w:val="upperRoman"/>
        <w:lvlText w:val="%1."/>
        <w:lvlJc w:val="right"/>
      </w:lvl>
    </w:lvlOverride>
  </w:num>
  <w:num w:numId="9">
    <w:abstractNumId w:val="15"/>
  </w:num>
  <w:num w:numId="10">
    <w:abstractNumId w:val="19"/>
  </w:num>
  <w:num w:numId="11">
    <w:abstractNumId w:val="16"/>
  </w:num>
  <w:num w:numId="12">
    <w:abstractNumId w:val="10"/>
  </w:num>
  <w:num w:numId="13">
    <w:abstractNumId w:val="12"/>
  </w:num>
  <w:num w:numId="14">
    <w:abstractNumId w:val="1"/>
  </w:num>
  <w:num w:numId="15">
    <w:abstractNumId w:val="6"/>
  </w:num>
  <w:num w:numId="16">
    <w:abstractNumId w:val="11"/>
  </w:num>
  <w:num w:numId="17">
    <w:abstractNumId w:val="9"/>
  </w:num>
  <w:num w:numId="18">
    <w:abstractNumId w:val="14"/>
  </w:num>
  <w:num w:numId="19">
    <w:abstractNumId w:val="5"/>
  </w:num>
  <w:num w:numId="20">
    <w:abstractNumId w:val="4"/>
  </w:num>
  <w:num w:numId="21">
    <w:abstractNumId w:val="8"/>
  </w:num>
  <w:num w:numId="22">
    <w:abstractNumId w:val="18"/>
  </w:num>
  <w:num w:numId="23">
    <w:abstractNumId w:val="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05"/>
    <w:rsid w:val="001801A8"/>
    <w:rsid w:val="00294053"/>
    <w:rsid w:val="00325F1F"/>
    <w:rsid w:val="00425F37"/>
    <w:rsid w:val="004A0C7C"/>
    <w:rsid w:val="00522DFE"/>
    <w:rsid w:val="00566C54"/>
    <w:rsid w:val="00612E27"/>
    <w:rsid w:val="00651995"/>
    <w:rsid w:val="006839B1"/>
    <w:rsid w:val="006A1FD7"/>
    <w:rsid w:val="006B4D7D"/>
    <w:rsid w:val="006C0CB9"/>
    <w:rsid w:val="00714D0A"/>
    <w:rsid w:val="0072091B"/>
    <w:rsid w:val="00932EFF"/>
    <w:rsid w:val="00995877"/>
    <w:rsid w:val="009B0005"/>
    <w:rsid w:val="00A21CC3"/>
    <w:rsid w:val="00A8509B"/>
    <w:rsid w:val="00AB3CA0"/>
    <w:rsid w:val="00AB6DD9"/>
    <w:rsid w:val="00B060EE"/>
    <w:rsid w:val="00C2276D"/>
    <w:rsid w:val="00C75219"/>
    <w:rsid w:val="00E60984"/>
    <w:rsid w:val="00EB71C7"/>
    <w:rsid w:val="00F00D26"/>
    <w:rsid w:val="00F86C61"/>
    <w:rsid w:val="00FF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0B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B0005"/>
  </w:style>
  <w:style w:type="paragraph" w:styleId="Footer">
    <w:name w:val="footer"/>
    <w:basedOn w:val="Normal"/>
    <w:link w:val="FooterChar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B0005"/>
  </w:style>
  <w:style w:type="character" w:styleId="Hyperlink">
    <w:name w:val="Hyperlink"/>
    <w:uiPriority w:val="99"/>
    <w:unhideWhenUsed/>
    <w:rsid w:val="0072091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6519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B0005"/>
  </w:style>
  <w:style w:type="paragraph" w:styleId="Footer">
    <w:name w:val="footer"/>
    <w:basedOn w:val="Normal"/>
    <w:link w:val="FooterChar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B0005"/>
  </w:style>
  <w:style w:type="character" w:styleId="Hyperlink">
    <w:name w:val="Hyperlink"/>
    <w:uiPriority w:val="99"/>
    <w:unhideWhenUsed/>
    <w:rsid w:val="0072091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6519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9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Alberto</cp:lastModifiedBy>
  <cp:revision>9</cp:revision>
  <dcterms:created xsi:type="dcterms:W3CDTF">2025-06-06T16:00:00Z</dcterms:created>
  <dcterms:modified xsi:type="dcterms:W3CDTF">2025-06-20T15:01:00Z</dcterms:modified>
</cp:coreProperties>
</file>