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EA40" w14:textId="77777777" w:rsidR="000F603D" w:rsidRPr="00831B71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7EB582BF" w14:textId="225D4C34" w:rsidR="000F603D" w:rsidRDefault="00AD6893" w:rsidP="000F603D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0F603D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20__</w:t>
      </w:r>
    </w:p>
    <w:p w14:paraId="1465D000" w14:textId="77777777" w:rsidR="000F603D" w:rsidRDefault="000F603D" w:rsidP="000F603D">
      <w:pPr>
        <w:spacing w:after="113"/>
        <w:jc w:val="both"/>
        <w:rPr>
          <w:b/>
          <w:sz w:val="24"/>
          <w:szCs w:val="24"/>
        </w:rPr>
      </w:pPr>
    </w:p>
    <w:p w14:paraId="20E95828" w14:textId="77777777" w:rsidR="000F603D" w:rsidRDefault="000F603D" w:rsidP="000F603D">
      <w:pPr>
        <w:spacing w:after="113"/>
        <w:jc w:val="both"/>
        <w:rPr>
          <w:b/>
          <w:sz w:val="24"/>
          <w:szCs w:val="24"/>
        </w:rPr>
      </w:pPr>
    </w:p>
    <w:p w14:paraId="32E7CD4D" w14:textId="77777777" w:rsidR="000F603D" w:rsidRDefault="000F603D" w:rsidP="000F603D">
      <w:pPr>
        <w:spacing w:after="113"/>
        <w:jc w:val="both"/>
        <w:rPr>
          <w:b/>
          <w:sz w:val="24"/>
          <w:szCs w:val="24"/>
        </w:rPr>
      </w:pPr>
    </w:p>
    <w:p w14:paraId="01BBC37D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E0123F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E0123F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E0123F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1B4754F3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1A92AD26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E0123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08093E22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E0123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65A16216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E0123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E0123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7B3CC79F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5C31299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07AD70E5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3D0B797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E0123F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191FF0C0" w14:textId="77777777" w:rsidR="000F603D" w:rsidRPr="00E0123F" w:rsidRDefault="000F603D" w:rsidP="000F603D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7963C7DE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03F792DA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4BC96AC5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0911DC8A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0D464CDD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5CFF6CA3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4DF78573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2BC77D9F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F2B055F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079C15D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9FBDAEF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E0123F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7E0AEDF8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0458398F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47A4DD2B" w14:textId="77777777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AC599A2" w14:textId="77777777" w:rsidR="000F603D" w:rsidRPr="00E0123F" w:rsidRDefault="000F603D" w:rsidP="000F603D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29A39B9E" w14:textId="7AA19513" w:rsidR="000F603D" w:rsidRPr="00E0123F" w:rsidRDefault="000F603D" w:rsidP="000F603D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E0123F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E0123F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AD6893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E0123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E0123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E0123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E0123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E0123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0495C5FB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0051578F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EA0E657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00D8EFE6" w14:textId="4B98C3EB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1D78097F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alla gestione e al controllo dei processi produttivi per migliorare la qualità e la sicurezza dei prodotti; dall’ideare messaggi moda alla progettazione e produzione di filati, tessuti e confezioni…</w:t>
      </w:r>
    </w:p>
    <w:p w14:paraId="211116CB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27A43DEE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62E89CED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10D920E8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74D0162E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F603D" w:rsidRPr="00E0123F" w14:paraId="18738E14" w14:textId="77777777" w:rsidTr="008665C5">
        <w:tc>
          <w:tcPr>
            <w:tcW w:w="9628" w:type="dxa"/>
            <w:gridSpan w:val="2"/>
          </w:tcPr>
          <w:p w14:paraId="6DEFE1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26B8BE9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F603D" w:rsidRPr="00E0123F" w14:paraId="08765E86" w14:textId="77777777" w:rsidTr="008665C5">
        <w:tc>
          <w:tcPr>
            <w:tcW w:w="4813" w:type="dxa"/>
            <w:tcBorders>
              <w:bottom w:val="single" w:sz="4" w:space="0" w:color="auto"/>
            </w:tcBorders>
          </w:tcPr>
          <w:p w14:paraId="241E611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3C7FA8A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F603D" w:rsidRPr="00E0123F" w14:paraId="568C5586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4014E93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438EB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C7C58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1F0751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C82ED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BAFA1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19902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9BC512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8814FD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E066F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2DBABC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5925F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13460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9737D8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A4445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DFA23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45DF5A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A72A2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F0892C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F2AA4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7AB65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B2E87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F603D" w:rsidRPr="00E0123F" w14:paraId="2764D4AE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60B9D60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5507B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D16A9C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7C72D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4E6E6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ED7BF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BAA9A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0C02A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CD977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391DF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3FE6E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F8AC32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6E6E3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86F7F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E2A8B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6FA8D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0ACD53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17D412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3A483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F1634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79CFC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25590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D5BA9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592C4D2D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0466BB7E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9EEFFB1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49F9EC0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443ADDE" w14:textId="60D41E69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7371FB15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alla gestione e al controllo dei processi produttivi per migliorare la qualità e la sicurezza dei prodotti; dall’ideare messaggi moda alla progettazione e produzione di filati, tessuti e confezioni…</w:t>
      </w:r>
    </w:p>
    <w:p w14:paraId="76BA41DF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p w14:paraId="627E01EB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171C8298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3BCABC1D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F603D" w:rsidRPr="00E0123F" w14:paraId="6B86D726" w14:textId="77777777" w:rsidTr="008665C5">
        <w:tc>
          <w:tcPr>
            <w:tcW w:w="9628" w:type="dxa"/>
            <w:gridSpan w:val="2"/>
          </w:tcPr>
          <w:p w14:paraId="6B9F758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5F6CC9C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F603D" w:rsidRPr="00E0123F" w14:paraId="06F55CAA" w14:textId="77777777" w:rsidTr="008665C5">
        <w:tc>
          <w:tcPr>
            <w:tcW w:w="4813" w:type="dxa"/>
            <w:tcBorders>
              <w:bottom w:val="single" w:sz="4" w:space="0" w:color="auto"/>
            </w:tcBorders>
          </w:tcPr>
          <w:p w14:paraId="2EF8BB8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173FD5A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F603D" w:rsidRPr="00E0123F" w14:paraId="64ACBA20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0DF0A12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6416C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CA016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A44F4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81B9C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C195A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964F7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73DD2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F8E9B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2B715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A8F31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C82D8A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2BE5EF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4D79C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45978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FD38E9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11B0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BAD3B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95A087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03EBE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7D4CE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FB901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D44E6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0CF884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F603D" w:rsidRPr="00E0123F" w14:paraId="67228ADE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516D5AD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4264D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2430B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6D28B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BF6DF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EA57C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3625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576E7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34D91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7A155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90677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DF26E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E4A64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DCB4E9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924F5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FBADA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40C33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8E0AF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488F5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AFA0C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B881A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53ECD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B0EA7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1F973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F91DD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BFA29C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05747A52" w14:textId="77777777" w:rsidR="000F603D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239DF00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27146A5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3AB2BAC" w14:textId="77777777" w:rsidR="008665C5" w:rsidRPr="00E0123F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08560A6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Scheda giornaliera /settimanale</w:t>
      </w:r>
    </w:p>
    <w:p w14:paraId="77D9975E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dall’applicazione delle procedure e degli standard definiti dall’azienda alla gestione e al controllo dei processi produttivi per migliorare la qualità e la sicurezza dei prodotti; dall’ideare messaggi moda alla progettazione e produzione di filati, tessuti e confezioni…</w:t>
      </w:r>
    </w:p>
    <w:p w14:paraId="7190F3E5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p w14:paraId="60E9970B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C546EC3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E2A3303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F603D" w:rsidRPr="00E0123F" w14:paraId="4A9E5990" w14:textId="77777777" w:rsidTr="008665C5">
        <w:tc>
          <w:tcPr>
            <w:tcW w:w="9628" w:type="dxa"/>
            <w:gridSpan w:val="2"/>
          </w:tcPr>
          <w:p w14:paraId="43F3E3D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7E7787B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F603D" w:rsidRPr="00E0123F" w14:paraId="3273C266" w14:textId="77777777" w:rsidTr="008665C5">
        <w:tc>
          <w:tcPr>
            <w:tcW w:w="4813" w:type="dxa"/>
            <w:tcBorders>
              <w:bottom w:val="single" w:sz="4" w:space="0" w:color="auto"/>
            </w:tcBorders>
          </w:tcPr>
          <w:p w14:paraId="37DEBA5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69E501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F603D" w:rsidRPr="00E0123F" w14:paraId="2D8A017D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1DF58B8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F5EC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8CD70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22851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593AE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36289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C0970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6FB84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FD142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FAAA8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06DDEA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02A68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BC1D9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C8877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102D20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3F330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96468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1C637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217FF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36DA3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5DF4E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F603D" w:rsidRPr="00E0123F" w14:paraId="22CC6A7C" w14:textId="77777777" w:rsidTr="008665C5">
        <w:tc>
          <w:tcPr>
            <w:tcW w:w="4813" w:type="dxa"/>
            <w:tcBorders>
              <w:bottom w:val="dotted" w:sz="4" w:space="0" w:color="auto"/>
            </w:tcBorders>
          </w:tcPr>
          <w:p w14:paraId="2267E6A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07C6F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68E41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02676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466EC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13B7C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7D58A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BDF97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C1765E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AD207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C25A8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16DD5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B35D0E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9B411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11E25F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A4521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EF48B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C5DCE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B8D2A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761BB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413485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4A8093C1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43FCAAFD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43A7087F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16182611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298B5056" w14:textId="77777777" w:rsidR="008665C5" w:rsidRPr="008665C5" w:rsidRDefault="008665C5" w:rsidP="008665C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8665C5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8665C5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Canva</w:t>
      </w:r>
      <w:proofErr w:type="spellEnd"/>
      <w:r w:rsidRPr="008665C5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3C57F6F5" w14:textId="77777777" w:rsidR="008665C5" w:rsidRDefault="008665C5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5E78F096" w14:textId="37791CF0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60B29616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3E34C3E7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094C3CB4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E0123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0F603D" w:rsidRPr="00E0123F" w14:paraId="1979A728" w14:textId="77777777" w:rsidTr="00E76972">
        <w:trPr>
          <w:cantSplit/>
          <w:trHeight w:val="1417"/>
        </w:trPr>
        <w:tc>
          <w:tcPr>
            <w:tcW w:w="6345" w:type="dxa"/>
          </w:tcPr>
          <w:p w14:paraId="4CC1795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3557ED8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0940D48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1725E92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246E5A2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88573F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72BEB6D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0F603D" w:rsidRPr="00E0123F" w14:paraId="65B2B2D6" w14:textId="77777777" w:rsidTr="00E76972">
        <w:trPr>
          <w:cantSplit/>
          <w:trHeight w:val="454"/>
        </w:trPr>
        <w:tc>
          <w:tcPr>
            <w:tcW w:w="6345" w:type="dxa"/>
          </w:tcPr>
          <w:p w14:paraId="6B0E7AF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2590B3A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B4981D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E07AD7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579762B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7CF3F27F" w14:textId="77777777" w:rsidTr="00E76972">
        <w:trPr>
          <w:cantSplit/>
          <w:trHeight w:val="454"/>
        </w:trPr>
        <w:tc>
          <w:tcPr>
            <w:tcW w:w="6345" w:type="dxa"/>
          </w:tcPr>
          <w:p w14:paraId="1383A9F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3D1C23A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B8F821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B7FC6A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FF534B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5B3EC825" w14:textId="77777777" w:rsidTr="00E76972">
        <w:trPr>
          <w:cantSplit/>
          <w:trHeight w:val="454"/>
        </w:trPr>
        <w:tc>
          <w:tcPr>
            <w:tcW w:w="6345" w:type="dxa"/>
          </w:tcPr>
          <w:p w14:paraId="35AADDF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la strumentazione di laboratorio o di settore e applicare i metodi di misura per effettuare verifiche, controlli e collaudi</w:t>
            </w:r>
          </w:p>
        </w:tc>
        <w:tc>
          <w:tcPr>
            <w:tcW w:w="851" w:type="dxa"/>
            <w:textDirection w:val="btLr"/>
          </w:tcPr>
          <w:p w14:paraId="7711E88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5126BC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EBE2230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F32644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0F603D" w:rsidRPr="00E0123F" w14:paraId="19079D3B" w14:textId="77777777" w:rsidTr="00E76972">
        <w:trPr>
          <w:cantSplit/>
          <w:trHeight w:val="454"/>
        </w:trPr>
        <w:tc>
          <w:tcPr>
            <w:tcW w:w="6345" w:type="dxa"/>
          </w:tcPr>
          <w:p w14:paraId="12911C0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specifica per le prove di laboratorio e il controllo qualità</w:t>
            </w:r>
          </w:p>
        </w:tc>
        <w:tc>
          <w:tcPr>
            <w:tcW w:w="851" w:type="dxa"/>
            <w:textDirection w:val="btLr"/>
          </w:tcPr>
          <w:p w14:paraId="63ED9B5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D6D9ED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17475F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BDDDA2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442A6A42" w14:textId="77777777" w:rsidTr="00E76972">
        <w:trPr>
          <w:cantSplit/>
          <w:trHeight w:val="454"/>
        </w:trPr>
        <w:tc>
          <w:tcPr>
            <w:tcW w:w="6345" w:type="dxa"/>
          </w:tcPr>
          <w:p w14:paraId="5427B2B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il CAD tessile per progettare motivi di disegno e ideare messaggi moda …</w:t>
            </w:r>
          </w:p>
        </w:tc>
        <w:tc>
          <w:tcPr>
            <w:tcW w:w="851" w:type="dxa"/>
            <w:textDirection w:val="btLr"/>
          </w:tcPr>
          <w:p w14:paraId="11FF8E2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3FDB4E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710EA7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F00939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65AC1C4B" w14:textId="77777777" w:rsidTr="00E76972">
        <w:trPr>
          <w:cantSplit/>
          <w:trHeight w:val="454"/>
        </w:trPr>
        <w:tc>
          <w:tcPr>
            <w:tcW w:w="6345" w:type="dxa"/>
          </w:tcPr>
          <w:p w14:paraId="2A3B497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3F7ED5E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FE150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1E82CD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30D060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5A74A2D6" w14:textId="77777777" w:rsidTr="00E76972">
        <w:trPr>
          <w:cantSplit/>
          <w:trHeight w:val="454"/>
        </w:trPr>
        <w:tc>
          <w:tcPr>
            <w:tcW w:w="6345" w:type="dxa"/>
          </w:tcPr>
          <w:p w14:paraId="16C6687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54A2D42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5B0DE9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D58103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672BAC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00438929" w14:textId="77777777" w:rsidTr="00E76972">
        <w:trPr>
          <w:cantSplit/>
          <w:trHeight w:val="454"/>
        </w:trPr>
        <w:tc>
          <w:tcPr>
            <w:tcW w:w="6345" w:type="dxa"/>
          </w:tcPr>
          <w:p w14:paraId="4797C236" w14:textId="77777777" w:rsidR="000F603D" w:rsidRPr="00E0123F" w:rsidRDefault="000F603D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r w:rsidRPr="00E0123F">
              <w:rPr>
                <w:rFonts w:ascii="Times New Roman" w:eastAsia="Arial Unicode MS" w:hAnsi="Times New Roman"/>
                <w:color w:val="000000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24025C9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9A812C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FE5666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E95B4B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4E04FF72" w14:textId="77777777" w:rsidTr="00E76972">
        <w:trPr>
          <w:cantSplit/>
          <w:trHeight w:val="454"/>
        </w:trPr>
        <w:tc>
          <w:tcPr>
            <w:tcW w:w="6345" w:type="dxa"/>
          </w:tcPr>
          <w:p w14:paraId="39F19CEC" w14:textId="77777777" w:rsidR="000F603D" w:rsidRPr="00E0123F" w:rsidRDefault="000F603D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r w:rsidRPr="00E0123F">
              <w:rPr>
                <w:rFonts w:ascii="Times New Roman" w:eastAsia="Arial Unicode MS" w:hAnsi="Times New Roman"/>
                <w:color w:val="000000"/>
              </w:rPr>
              <w:t xml:space="preserve">Sperimentare l’organizzazione di un ambiente di lavoro (orario, disciplina) </w:t>
            </w:r>
          </w:p>
        </w:tc>
        <w:tc>
          <w:tcPr>
            <w:tcW w:w="851" w:type="dxa"/>
            <w:textDirection w:val="btLr"/>
          </w:tcPr>
          <w:p w14:paraId="051DD7F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4F2D28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2828C6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551610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31F4A275" w14:textId="77777777" w:rsidTr="00E76972">
        <w:trPr>
          <w:cantSplit/>
          <w:trHeight w:val="454"/>
        </w:trPr>
        <w:tc>
          <w:tcPr>
            <w:tcW w:w="6345" w:type="dxa"/>
          </w:tcPr>
          <w:p w14:paraId="30C89C7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1B2687B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030A00A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4787A7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CFE46F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1109359A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295A1948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0F603D" w:rsidRPr="00E0123F" w14:paraId="77E7FAD4" w14:textId="77777777" w:rsidTr="00E76972">
        <w:trPr>
          <w:cantSplit/>
          <w:trHeight w:val="1417"/>
        </w:trPr>
        <w:tc>
          <w:tcPr>
            <w:tcW w:w="6752" w:type="dxa"/>
          </w:tcPr>
          <w:p w14:paraId="0088ABD0" w14:textId="77777777" w:rsidR="000F603D" w:rsidRPr="00E0123F" w:rsidRDefault="000F603D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33F713" w14:textId="77777777" w:rsidR="000F603D" w:rsidRPr="00E0123F" w:rsidRDefault="000F603D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0123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E0123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629A4355" w14:textId="77777777" w:rsidR="000F603D" w:rsidRPr="00E0123F" w:rsidRDefault="000F603D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5315F86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E0123F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0CE71B0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19058BD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4D2102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09C223E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0F603D" w:rsidRPr="00E0123F" w14:paraId="41BBE585" w14:textId="77777777" w:rsidTr="00E76972">
        <w:trPr>
          <w:cantSplit/>
          <w:trHeight w:val="454"/>
        </w:trPr>
        <w:tc>
          <w:tcPr>
            <w:tcW w:w="6752" w:type="dxa"/>
          </w:tcPr>
          <w:p w14:paraId="198E93C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0DC7D70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69178B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5D1F04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1FAE8A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1195D5C4" w14:textId="77777777" w:rsidTr="00E76972">
        <w:trPr>
          <w:cantSplit/>
          <w:trHeight w:val="454"/>
        </w:trPr>
        <w:tc>
          <w:tcPr>
            <w:tcW w:w="6752" w:type="dxa"/>
          </w:tcPr>
          <w:p w14:paraId="6061089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05936A9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36BEAC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E19E32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222C1E5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78853D7C" w14:textId="77777777" w:rsidTr="00E76972">
        <w:trPr>
          <w:cantSplit/>
          <w:trHeight w:val="454"/>
        </w:trPr>
        <w:tc>
          <w:tcPr>
            <w:tcW w:w="6752" w:type="dxa"/>
          </w:tcPr>
          <w:p w14:paraId="3C367CF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11651BD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EEA20E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6FE4725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3FC138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1BA3D036" w14:textId="77777777" w:rsidTr="00E76972">
        <w:trPr>
          <w:cantSplit/>
          <w:trHeight w:val="454"/>
        </w:trPr>
        <w:tc>
          <w:tcPr>
            <w:tcW w:w="6752" w:type="dxa"/>
          </w:tcPr>
          <w:p w14:paraId="2A94C764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28B21F3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46483A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F1B957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042542B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19CC1386" w14:textId="77777777" w:rsidTr="00E76972">
        <w:trPr>
          <w:cantSplit/>
          <w:trHeight w:val="454"/>
        </w:trPr>
        <w:tc>
          <w:tcPr>
            <w:tcW w:w="6752" w:type="dxa"/>
          </w:tcPr>
          <w:p w14:paraId="7677723E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5F66B16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1B19B0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5947199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AD6B433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775A756B" w14:textId="77777777" w:rsidTr="00E76972">
        <w:trPr>
          <w:cantSplit/>
          <w:trHeight w:val="454"/>
        </w:trPr>
        <w:tc>
          <w:tcPr>
            <w:tcW w:w="6752" w:type="dxa"/>
          </w:tcPr>
          <w:p w14:paraId="4515AD0F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6B9CE6D2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D500657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1021C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FECB7F8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F603D" w:rsidRPr="00E0123F" w14:paraId="118F34FD" w14:textId="77777777" w:rsidTr="00E76972">
        <w:trPr>
          <w:cantSplit/>
          <w:trHeight w:val="454"/>
        </w:trPr>
        <w:tc>
          <w:tcPr>
            <w:tcW w:w="6752" w:type="dxa"/>
          </w:tcPr>
          <w:p w14:paraId="64576FEC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E0123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096D99D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CB460B1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EEE42FD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58CB1D6" w14:textId="77777777" w:rsidR="000F603D" w:rsidRPr="00E0123F" w:rsidRDefault="000F603D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3DF08402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4F05201C" w14:textId="77777777" w:rsidR="000F603D" w:rsidRPr="00E0123F" w:rsidRDefault="000F603D" w:rsidP="000F603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12ADB4C8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2CFD11A2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039A3771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4E4D9762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E0123F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11B56053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E0123F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763CFBD5" w14:textId="77777777" w:rsidR="000F603D" w:rsidRPr="00E0123F" w:rsidRDefault="000F603D" w:rsidP="000F603D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1C96169D" w14:textId="77777777" w:rsidR="000F603D" w:rsidRPr="00E0123F" w:rsidRDefault="000F603D" w:rsidP="000F603D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E0123F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E0123F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E0123F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44EE3ECE" w14:textId="77777777" w:rsidR="000F603D" w:rsidRPr="00E0123F" w:rsidRDefault="000F603D" w:rsidP="000F603D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02EC4067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E0123F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3C6F618C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1070E6B9" w14:textId="77777777" w:rsidR="000F603D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64CDBE8B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45B1B99E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878C259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5284FFB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6A05F9D9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2AC9BDB8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2B05B91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47417655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130A2830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08695E3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EED79F6" w14:textId="77777777" w:rsidR="008665C5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2B966747" w14:textId="77777777" w:rsidR="008665C5" w:rsidRPr="00E0123F" w:rsidRDefault="008665C5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56500672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571428F1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E0123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3B73841C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0123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E0123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59A008DA" w14:textId="77777777" w:rsidR="000F603D" w:rsidRPr="00E0123F" w:rsidRDefault="000F603D" w:rsidP="000F603D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B807580" w14:textId="77777777" w:rsidR="000F603D" w:rsidRDefault="000F603D" w:rsidP="000F603D">
      <w:pPr>
        <w:autoSpaceDE w:val="0"/>
        <w:autoSpaceDN w:val="0"/>
        <w:adjustRightInd w:val="0"/>
        <w:jc w:val="both"/>
      </w:pPr>
      <w:r w:rsidRPr="00E0123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246AC58D" w14:textId="77777777" w:rsidR="00DD0190" w:rsidRPr="000F603D" w:rsidRDefault="00DD0190" w:rsidP="000F603D"/>
    <w:sectPr w:rsidR="00DD0190" w:rsidRPr="000F603D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4AC9" w14:textId="77777777" w:rsidR="001A1EFF" w:rsidRDefault="001A1EFF" w:rsidP="00DE2B06">
      <w:r>
        <w:separator/>
      </w:r>
    </w:p>
  </w:endnote>
  <w:endnote w:type="continuationSeparator" w:id="0">
    <w:p w14:paraId="187B780A" w14:textId="77777777" w:rsidR="001A1EFF" w:rsidRDefault="001A1EFF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8FC6" w14:textId="77777777" w:rsidR="001A1EFF" w:rsidRDefault="001A1EFF" w:rsidP="00DE2B06">
      <w:r>
        <w:separator/>
      </w:r>
    </w:p>
  </w:footnote>
  <w:footnote w:type="continuationSeparator" w:id="0">
    <w:p w14:paraId="1BDCD237" w14:textId="77777777" w:rsidR="001A1EFF" w:rsidRDefault="001A1EFF" w:rsidP="00DE2B06">
      <w:r>
        <w:continuationSeparator/>
      </w:r>
    </w:p>
  </w:footnote>
  <w:footnote w:id="1">
    <w:p w14:paraId="3A289554" w14:textId="77777777" w:rsidR="000F603D" w:rsidRPr="00EA5193" w:rsidRDefault="000F603D" w:rsidP="000F603D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 xml:space="preserve">La relazione è un ulteriore elemento di valutazione: essa viene valutata dal tutor scolastico e/o da altri componenti del </w:t>
      </w:r>
      <w:proofErr w:type="spellStart"/>
      <w:r w:rsidRPr="00EA5193">
        <w:rPr>
          <w:rFonts w:ascii="Times New Roman" w:hAnsi="Times New Roman"/>
          <w:sz w:val="16"/>
          <w:szCs w:val="16"/>
        </w:rPr>
        <w:t>CdC</w:t>
      </w:r>
      <w:proofErr w:type="spellEnd"/>
      <w:r w:rsidRPr="00EA5193">
        <w:rPr>
          <w:rFonts w:ascii="Times New Roman" w:hAnsi="Times New Roman"/>
          <w:sz w:val="16"/>
          <w:szCs w:val="16"/>
        </w:rPr>
        <w:t xml:space="preserve">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FF03" w14:textId="77777777" w:rsidR="00AD6893" w:rsidRDefault="00AD6893" w:rsidP="00AD6893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787A7C" wp14:editId="2EFFBFFD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E03681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3EBDFC5E" w14:textId="77777777" w:rsidR="00AD6893" w:rsidRDefault="00AD6893" w:rsidP="00AD6893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198779AB" w14:textId="77777777" w:rsidR="00AD6893" w:rsidRPr="0072091B" w:rsidRDefault="00AD6893" w:rsidP="00AD6893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7D534E96" w14:textId="77777777" w:rsidR="00AD6893" w:rsidRPr="0072091B" w:rsidRDefault="00AD6893" w:rsidP="00AD6893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7FFADCE7" w14:textId="77777777" w:rsidR="00AD6893" w:rsidRPr="00B91A2D" w:rsidRDefault="00AD6893" w:rsidP="00AD6893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55F99968" w14:textId="77777777" w:rsidR="00AD6893" w:rsidRPr="00DE2B06" w:rsidRDefault="00AD6893" w:rsidP="00AD6893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637EFEA0" w14:textId="77777777" w:rsidR="00AD6893" w:rsidRPr="00DE2B06" w:rsidRDefault="00AD6893" w:rsidP="00AD6893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9FB23C8" w14:textId="77777777" w:rsidR="00AD6893" w:rsidRPr="00DE2B06" w:rsidRDefault="00AD6893" w:rsidP="00AD6893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52987976" w14:textId="77777777" w:rsidR="00AD6893" w:rsidRDefault="00AD6893" w:rsidP="00AD6893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4B0087E4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F603D"/>
    <w:rsid w:val="00103F66"/>
    <w:rsid w:val="001A1EFF"/>
    <w:rsid w:val="001D3F9E"/>
    <w:rsid w:val="0025642E"/>
    <w:rsid w:val="00317B89"/>
    <w:rsid w:val="003743B2"/>
    <w:rsid w:val="004526B7"/>
    <w:rsid w:val="004F0783"/>
    <w:rsid w:val="005258EF"/>
    <w:rsid w:val="00572B41"/>
    <w:rsid w:val="005766A9"/>
    <w:rsid w:val="005A113E"/>
    <w:rsid w:val="005B11F9"/>
    <w:rsid w:val="00606678"/>
    <w:rsid w:val="00635116"/>
    <w:rsid w:val="00652DE4"/>
    <w:rsid w:val="006961D6"/>
    <w:rsid w:val="007B74D1"/>
    <w:rsid w:val="008665C5"/>
    <w:rsid w:val="00A21CC3"/>
    <w:rsid w:val="00A435A4"/>
    <w:rsid w:val="00A551BC"/>
    <w:rsid w:val="00A91FAD"/>
    <w:rsid w:val="00AB019A"/>
    <w:rsid w:val="00AD6893"/>
    <w:rsid w:val="00B060EE"/>
    <w:rsid w:val="00B07222"/>
    <w:rsid w:val="00B83BE2"/>
    <w:rsid w:val="00C356AE"/>
    <w:rsid w:val="00CA19CE"/>
    <w:rsid w:val="00CE3A8A"/>
    <w:rsid w:val="00DD0190"/>
    <w:rsid w:val="00DE2B06"/>
    <w:rsid w:val="00E31D85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2023-09-13T16:45:00Z</dcterms:created>
  <dcterms:modified xsi:type="dcterms:W3CDTF">2025-11-19T08:18:00Z</dcterms:modified>
</cp:coreProperties>
</file>